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20FD36" w14:textId="77777777" w:rsidR="00CE47A2" w:rsidRDefault="00CE47A2" w:rsidP="00D315E2">
      <w:pPr>
        <w:spacing w:after="0" w:line="240" w:lineRule="auto"/>
        <w:rPr>
          <w:rFonts w:ascii="Franklin Gothic Book" w:hAnsi="Franklin Gothic Book" w:cs="Arial"/>
          <w:b/>
          <w:color w:val="000000"/>
          <w:sz w:val="24"/>
        </w:rPr>
      </w:pPr>
    </w:p>
    <w:p w14:paraId="13167A00" w14:textId="77777777" w:rsidR="00BF1A96" w:rsidRPr="000C75F5" w:rsidRDefault="00BF1A96" w:rsidP="00CF3E1C">
      <w:pPr>
        <w:spacing w:after="0" w:line="240" w:lineRule="auto"/>
        <w:jc w:val="center"/>
        <w:rPr>
          <w:rFonts w:ascii="Franklin Gothic Book" w:hAnsi="Franklin Gothic Book" w:cs="Arial"/>
          <w:b/>
          <w:color w:val="000000"/>
          <w:sz w:val="24"/>
        </w:rPr>
      </w:pPr>
      <w:r w:rsidRPr="000C75F5">
        <w:rPr>
          <w:rFonts w:ascii="Franklin Gothic Book" w:hAnsi="Franklin Gothic Book" w:cs="Arial"/>
          <w:b/>
          <w:color w:val="000000"/>
          <w:sz w:val="24"/>
        </w:rPr>
        <w:t>PROGRAMMA “REGGIO CALABRIA FILM FEST” 201</w:t>
      </w:r>
      <w:r w:rsidR="00F61FA9" w:rsidRPr="000C75F5">
        <w:rPr>
          <w:rFonts w:ascii="Franklin Gothic Book" w:hAnsi="Franklin Gothic Book" w:cs="Arial"/>
          <w:b/>
          <w:color w:val="000000"/>
          <w:sz w:val="24"/>
        </w:rPr>
        <w:t>5</w:t>
      </w:r>
    </w:p>
    <w:p w14:paraId="60530254" w14:textId="77777777" w:rsidR="00BF1A96" w:rsidRPr="000C75F5" w:rsidRDefault="00BF1A96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/>
          <w:bCs/>
          <w:color w:val="000000"/>
          <w:sz w:val="24"/>
        </w:rPr>
      </w:pPr>
    </w:p>
    <w:p w14:paraId="4ACD3F79" w14:textId="1568C163" w:rsidR="00175DE4" w:rsidRPr="00175DE4" w:rsidRDefault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  <w:r>
        <w:rPr>
          <w:rFonts w:ascii="Franklin Gothic Book" w:hAnsi="Franklin Gothic Book" w:cs="Arial"/>
          <w:b/>
          <w:bCs/>
          <w:color w:val="FF0000"/>
          <w:sz w:val="24"/>
        </w:rPr>
        <w:t>2</w:t>
      </w:r>
      <w:r w:rsidR="00543007" w:rsidRPr="000C75F5">
        <w:rPr>
          <w:rFonts w:ascii="Franklin Gothic Book" w:hAnsi="Franklin Gothic Book" w:cs="Arial"/>
          <w:b/>
          <w:bCs/>
          <w:color w:val="FF0000"/>
          <w:sz w:val="24"/>
        </w:rPr>
        <w:t xml:space="preserve"> dicembre</w:t>
      </w:r>
      <w:r w:rsidR="00072BED" w:rsidRPr="000C75F5">
        <w:rPr>
          <w:rFonts w:ascii="Franklin Gothic Book" w:hAnsi="Franklin Gothic Book" w:cs="Arial"/>
          <w:b/>
          <w:bCs/>
          <w:color w:val="FF0000"/>
          <w:sz w:val="24"/>
        </w:rPr>
        <w:t xml:space="preserve"> </w:t>
      </w:r>
    </w:p>
    <w:p w14:paraId="0568B0E7" w14:textId="5AF02BCD" w:rsidR="00175DE4" w:rsidRPr="00175DE4" w:rsidRDefault="00175DE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73B91F70" w14:textId="26629558" w:rsidR="00BF1A96" w:rsidRPr="000C75F5" w:rsidRDefault="00BF1A96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sz w:val="24"/>
        </w:rPr>
      </w:pPr>
      <w:r w:rsidRPr="000C75F5">
        <w:rPr>
          <w:rFonts w:ascii="Franklin Gothic Book" w:hAnsi="Franklin Gothic Book" w:cs="Arial"/>
          <w:sz w:val="24"/>
        </w:rPr>
        <w:t>Ore 11.</w:t>
      </w:r>
      <w:r w:rsidR="00175DE4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ab/>
      </w:r>
      <w:r w:rsidRPr="000518F2">
        <w:rPr>
          <w:rFonts w:ascii="Franklin Gothic Book" w:hAnsi="Franklin Gothic Book" w:cs="Arial"/>
          <w:b/>
          <w:bCs/>
          <w:color w:val="FF0000"/>
          <w:sz w:val="24"/>
        </w:rPr>
        <w:t xml:space="preserve">Workshop </w:t>
      </w:r>
      <w:r w:rsidR="000518F2" w:rsidRPr="000518F2">
        <w:rPr>
          <w:rFonts w:ascii="Franklin Gothic Book" w:hAnsi="Franklin Gothic Book" w:cs="Arial"/>
          <w:b/>
          <w:bCs/>
          <w:color w:val="FF0000"/>
          <w:sz w:val="24"/>
        </w:rPr>
        <w:t xml:space="preserve">di </w:t>
      </w:r>
      <w:r w:rsidR="008D0A29">
        <w:rPr>
          <w:rFonts w:ascii="Franklin Gothic Book" w:hAnsi="Franklin Gothic Book" w:cs="Arial"/>
          <w:b/>
          <w:bCs/>
          <w:color w:val="FF0000"/>
          <w:sz w:val="24"/>
        </w:rPr>
        <w:t xml:space="preserve">Regia e </w:t>
      </w:r>
      <w:r w:rsidR="000518F2" w:rsidRPr="000518F2">
        <w:rPr>
          <w:rFonts w:ascii="Franklin Gothic Book" w:hAnsi="Franklin Gothic Book" w:cs="Arial"/>
          <w:b/>
          <w:bCs/>
          <w:color w:val="FF0000"/>
          <w:sz w:val="24"/>
        </w:rPr>
        <w:t>Scenografia</w:t>
      </w:r>
    </w:p>
    <w:p w14:paraId="53C540A7" w14:textId="251E61AD" w:rsidR="00070D87" w:rsidRDefault="00070D87" w:rsidP="00070D87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1888" w:hanging="472"/>
        <w:rPr>
          <w:rFonts w:ascii="Franklin Gothic Book" w:hAnsi="Franklin Gothic Book" w:cs="Franklin Gothic Book"/>
          <w:sz w:val="24"/>
          <w:szCs w:val="24"/>
        </w:rPr>
      </w:pPr>
      <w:proofErr w:type="gramStart"/>
      <w:r w:rsidRPr="00070D87">
        <w:rPr>
          <w:rFonts w:ascii="Franklin Gothic Book" w:hAnsi="Franklin Gothic Book" w:cs="Franklin Gothic Book"/>
          <w:sz w:val="24"/>
          <w:szCs w:val="24"/>
        </w:rPr>
        <w:t>con</w:t>
      </w:r>
      <w:proofErr w:type="gramEnd"/>
      <w:r w:rsidRPr="00070D87">
        <w:rPr>
          <w:rFonts w:ascii="Franklin Gothic Book" w:hAnsi="Franklin Gothic Book" w:cs="Franklin Gothic Book"/>
          <w:sz w:val="24"/>
          <w:szCs w:val="24"/>
        </w:rPr>
        <w:t xml:space="preserve"> Giancarlo Muselli scenografo del "</w:t>
      </w:r>
      <w:r w:rsidR="004149AA">
        <w:rPr>
          <w:rFonts w:ascii="Franklin Gothic Book" w:hAnsi="Franklin Gothic Book" w:cs="Franklin Gothic Book"/>
          <w:sz w:val="24"/>
          <w:szCs w:val="24"/>
        </w:rPr>
        <w:t>Giovane favoloso</w:t>
      </w:r>
      <w:r>
        <w:rPr>
          <w:rFonts w:ascii="Franklin Gothic Book" w:hAnsi="Franklin Gothic Book" w:cs="Franklin Gothic Book"/>
          <w:sz w:val="24"/>
          <w:szCs w:val="24"/>
        </w:rPr>
        <w:t>", "Non è giusto",</w:t>
      </w:r>
    </w:p>
    <w:p w14:paraId="52F776C7" w14:textId="77777777" w:rsidR="00070D87" w:rsidRDefault="00070D87" w:rsidP="00070D87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1888" w:hanging="472"/>
        <w:rPr>
          <w:rFonts w:ascii="Franklin Gothic Book" w:hAnsi="Franklin Gothic Book" w:cs="Franklin Gothic Book"/>
          <w:sz w:val="24"/>
          <w:szCs w:val="24"/>
        </w:rPr>
      </w:pPr>
      <w:proofErr w:type="gramStart"/>
      <w:r w:rsidRPr="00070D87">
        <w:rPr>
          <w:rFonts w:ascii="Franklin Gothic Book" w:hAnsi="Franklin Gothic Book" w:cs="Franklin Gothic Book"/>
          <w:sz w:val="24"/>
          <w:szCs w:val="24"/>
        </w:rPr>
        <w:t>"Sulla mia pelle" e "La volpe a tre zampe"</w:t>
      </w:r>
      <w:r>
        <w:rPr>
          <w:rFonts w:ascii="Verdana" w:hAnsi="Verdana" w:cs="Verdana"/>
          <w:sz w:val="24"/>
          <w:szCs w:val="24"/>
        </w:rPr>
        <w:t xml:space="preserve"> </w:t>
      </w:r>
      <w:r w:rsidRPr="00070D87">
        <w:rPr>
          <w:rFonts w:ascii="Franklin Gothic Book" w:hAnsi="Franklin Gothic Book" w:cs="Franklin Gothic Book"/>
          <w:sz w:val="24"/>
          <w:szCs w:val="24"/>
        </w:rPr>
        <w:t>e Sandro D</w:t>
      </w:r>
      <w:r>
        <w:rPr>
          <w:rFonts w:ascii="Franklin Gothic Book" w:hAnsi="Franklin Gothic Book" w:cs="Franklin Gothic Book"/>
          <w:sz w:val="24"/>
          <w:szCs w:val="24"/>
        </w:rPr>
        <w:t>ionisio regista e sceneggiatore</w:t>
      </w:r>
      <w:proofErr w:type="gramEnd"/>
    </w:p>
    <w:p w14:paraId="2F080D23" w14:textId="7A94A27B" w:rsidR="008D0A29" w:rsidRPr="00070D87" w:rsidRDefault="00070D87" w:rsidP="00070D87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1888" w:hanging="472"/>
        <w:rPr>
          <w:rFonts w:ascii="Verdana" w:hAnsi="Verdana" w:cs="Verdana"/>
          <w:sz w:val="24"/>
          <w:szCs w:val="24"/>
        </w:rPr>
      </w:pPr>
      <w:proofErr w:type="gramStart"/>
      <w:r w:rsidRPr="00070D87">
        <w:rPr>
          <w:rFonts w:ascii="Franklin Gothic Book" w:hAnsi="Franklin Gothic Book" w:cs="Franklin Gothic Book"/>
          <w:sz w:val="24"/>
          <w:szCs w:val="24"/>
        </w:rPr>
        <w:t>di</w:t>
      </w:r>
      <w:proofErr w:type="gramEnd"/>
      <w:r w:rsidRPr="00070D87">
        <w:rPr>
          <w:rFonts w:ascii="Franklin Gothic Book" w:hAnsi="Franklin Gothic Book" w:cs="Franklin Gothic Book"/>
          <w:sz w:val="24"/>
          <w:szCs w:val="24"/>
        </w:rPr>
        <w:t xml:space="preserve"> "La volpe a tre zampe" e "Un consiglio a Dio"</w:t>
      </w:r>
    </w:p>
    <w:p w14:paraId="6ECFB653" w14:textId="77777777" w:rsidR="00175DE4" w:rsidRDefault="00175DE4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sz w:val="24"/>
        </w:rPr>
      </w:pPr>
    </w:p>
    <w:p w14:paraId="5A5E5991" w14:textId="22769F97" w:rsidR="00175DE4" w:rsidRDefault="00E854E3" w:rsidP="00175DE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>
        <w:rPr>
          <w:rFonts w:ascii="Franklin Gothic Book" w:hAnsi="Franklin Gothic Book" w:cs="Arial"/>
          <w:color w:val="000000"/>
          <w:sz w:val="24"/>
          <w:u w:val="single"/>
        </w:rPr>
        <w:t xml:space="preserve">L’A </w:t>
      </w:r>
      <w:proofErr w:type="gramStart"/>
      <w:r>
        <w:rPr>
          <w:rFonts w:ascii="Franklin Gothic Book" w:hAnsi="Franklin Gothic Book" w:cs="Arial"/>
          <w:color w:val="000000"/>
          <w:sz w:val="24"/>
          <w:u w:val="single"/>
        </w:rPr>
        <w:t>Gourmet</w:t>
      </w:r>
      <w:proofErr w:type="gramEnd"/>
      <w:r>
        <w:rPr>
          <w:rFonts w:ascii="Franklin Gothic Book" w:hAnsi="Franklin Gothic Book" w:cs="Arial"/>
          <w:color w:val="000000"/>
          <w:sz w:val="24"/>
          <w:u w:val="single"/>
        </w:rPr>
        <w:t xml:space="preserve"> L’Accademia</w:t>
      </w:r>
    </w:p>
    <w:p w14:paraId="3192734F" w14:textId="05BEE725" w:rsidR="00175DE4" w:rsidRPr="00175DE4" w:rsidRDefault="00175DE4" w:rsidP="00175DE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</w:t>
      </w:r>
      <w:r>
        <w:rPr>
          <w:rFonts w:ascii="Franklin Gothic Book" w:hAnsi="Franklin Gothic Book" w:cs="Arial"/>
          <w:bCs/>
          <w:color w:val="000000"/>
          <w:sz w:val="24"/>
        </w:rPr>
        <w:t>2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.30</w:t>
      </w:r>
      <w:r w:rsidRPr="000C75F5">
        <w:rPr>
          <w:rFonts w:ascii="Franklin Gothic Book" w:hAnsi="Franklin Gothic Book" w:cs="Arial"/>
          <w:bCs/>
          <w:color w:val="000000"/>
          <w:sz w:val="24"/>
        </w:rPr>
        <w:tab/>
        <w:t xml:space="preserve">Conferenza stampa presentazione </w:t>
      </w:r>
      <w:r>
        <w:rPr>
          <w:rFonts w:ascii="Franklin Gothic Book" w:hAnsi="Franklin Gothic Book" w:cs="Arial"/>
          <w:bCs/>
          <w:color w:val="000000"/>
          <w:sz w:val="24"/>
        </w:rPr>
        <w:t>RCFF 2015</w:t>
      </w:r>
    </w:p>
    <w:p w14:paraId="2653567B" w14:textId="77777777" w:rsidR="00810008" w:rsidRPr="000C75F5" w:rsidRDefault="00810008" w:rsidP="00810008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66297357" w14:textId="77777777" w:rsidR="00BF1A96" w:rsidRPr="000C75F5" w:rsidRDefault="005E65E1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  <w:u w:val="single"/>
        </w:rPr>
        <w:t>Museo Nazionale della Magna Grecia</w:t>
      </w:r>
    </w:p>
    <w:p w14:paraId="5F3AB575" w14:textId="1883DC41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15.30</w:t>
      </w:r>
      <w:r w:rsidR="00574A10">
        <w:rPr>
          <w:rFonts w:ascii="Franklin Gothic Book" w:hAnsi="Franklin Gothic Book" w:cs="Arial"/>
          <w:bCs/>
          <w:color w:val="000000"/>
          <w:sz w:val="24"/>
        </w:rPr>
        <w:tab/>
      </w:r>
      <w:r w:rsidRPr="000C75F5">
        <w:rPr>
          <w:rFonts w:ascii="Franklin Gothic Book" w:hAnsi="Franklin Gothic Book" w:cs="Arial"/>
          <w:b/>
          <w:bCs/>
          <w:color w:val="0000FF"/>
          <w:sz w:val="24"/>
        </w:rPr>
        <w:t>Passeggiata Culturale</w:t>
      </w:r>
    </w:p>
    <w:p w14:paraId="7F68FF02" w14:textId="77777777" w:rsidR="00BF1A96" w:rsidRPr="000C75F5" w:rsidRDefault="00BF1A96" w:rsidP="000C75F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4D036429" w14:textId="131549B3" w:rsidR="00810008" w:rsidRDefault="000C75F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</w:t>
      </w:r>
      <w:r w:rsidR="000518F2">
        <w:rPr>
          <w:rFonts w:ascii="Franklin Gothic Book" w:hAnsi="Franklin Gothic Book" w:cs="Arial"/>
          <w:bCs/>
          <w:color w:val="000000"/>
          <w:sz w:val="24"/>
          <w:u w:val="single"/>
        </w:rPr>
        <w:t>i</w:t>
      </w:r>
    </w:p>
    <w:p w14:paraId="0C954692" w14:textId="77777777" w:rsidR="0036220B" w:rsidRDefault="0036220B" w:rsidP="0036220B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420E"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>
        <w:rPr>
          <w:rFonts w:ascii="Franklin Gothic Book" w:hAnsi="Franklin Gothic Book" w:cs="Arial"/>
          <w:sz w:val="24"/>
        </w:rPr>
        <w:t>16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r>
        <w:rPr>
          <w:rFonts w:ascii="Franklin Gothic Book" w:hAnsi="Franklin Gothic Book" w:cs="Arial"/>
          <w:b/>
          <w:bCs/>
          <w:color w:val="FF420E"/>
          <w:sz w:val="24"/>
        </w:rPr>
        <w:t>Premio “Vittorio De Seta”</w:t>
      </w:r>
    </w:p>
    <w:p w14:paraId="55C112EC" w14:textId="155252DB" w:rsidR="0036220B" w:rsidRPr="00672904" w:rsidRDefault="0036220B" w:rsidP="0036220B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sz w:val="24"/>
        </w:rPr>
      </w:pPr>
      <w:r w:rsidRPr="00672904">
        <w:rPr>
          <w:rFonts w:ascii="Franklin Gothic Book" w:hAnsi="Franklin Gothic Book" w:cs="Arial"/>
          <w:bCs/>
          <w:sz w:val="24"/>
        </w:rPr>
        <w:tab/>
      </w:r>
      <w:r w:rsidRPr="00672904">
        <w:rPr>
          <w:rFonts w:ascii="Franklin Gothic Book" w:hAnsi="Franklin Gothic Book" w:cs="Arial"/>
          <w:bCs/>
          <w:sz w:val="24"/>
        </w:rPr>
        <w:tab/>
        <w:t>Documentario</w:t>
      </w:r>
      <w:r>
        <w:rPr>
          <w:rFonts w:ascii="Franklin Gothic Book" w:hAnsi="Franklin Gothic Book" w:cs="Arial"/>
          <w:bCs/>
          <w:sz w:val="24"/>
        </w:rPr>
        <w:t xml:space="preserve"> “</w:t>
      </w:r>
      <w:r>
        <w:rPr>
          <w:rFonts w:ascii="Franklin Gothic Book" w:hAnsi="Franklin Gothic Book" w:cs="Arial"/>
          <w:bCs/>
          <w:sz w:val="24"/>
        </w:rPr>
        <w:t>Buonanotte Australia</w:t>
      </w:r>
      <w:r>
        <w:rPr>
          <w:rFonts w:ascii="Franklin Gothic Book" w:hAnsi="Franklin Gothic Book" w:cs="Arial"/>
          <w:bCs/>
          <w:sz w:val="24"/>
        </w:rPr>
        <w:t xml:space="preserve">” di </w:t>
      </w:r>
      <w:r>
        <w:rPr>
          <w:rFonts w:ascii="Franklin Gothic Book" w:hAnsi="Franklin Gothic Book" w:cs="Arial"/>
          <w:bCs/>
          <w:sz w:val="24"/>
        </w:rPr>
        <w:t>Pino Laface</w:t>
      </w:r>
      <w:bookmarkStart w:id="0" w:name="_GoBack"/>
      <w:bookmarkEnd w:id="0"/>
    </w:p>
    <w:p w14:paraId="58A35233" w14:textId="77777777" w:rsidR="0036220B" w:rsidRPr="000518F2" w:rsidRDefault="0036220B">
      <w:pPr>
        <w:widowControl w:val="0"/>
        <w:autoSpaceDE w:val="0"/>
        <w:spacing w:after="0" w:line="240" w:lineRule="auto"/>
        <w:rPr>
          <w:rFonts w:ascii="Franklin Gothic Book" w:hAnsi="Franklin Gothic Book" w:cs="Arial"/>
          <w:sz w:val="24"/>
        </w:rPr>
      </w:pPr>
    </w:p>
    <w:p w14:paraId="7E42D125" w14:textId="2F2A28A3" w:rsidR="000518F2" w:rsidRDefault="00BF1A96" w:rsidP="000518F2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 w:rsidR="000C75F5">
        <w:rPr>
          <w:rFonts w:ascii="Franklin Gothic Book" w:hAnsi="Franklin Gothic Book" w:cs="Arial"/>
          <w:sz w:val="24"/>
        </w:rPr>
        <w:t>18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proofErr w:type="gramStart"/>
      <w:r w:rsidR="000518F2">
        <w:rPr>
          <w:rFonts w:ascii="Franklin Gothic Book" w:hAnsi="Franklin Gothic Book" w:cs="Arial"/>
          <w:b/>
          <w:bCs/>
          <w:color w:val="FF0000"/>
          <w:sz w:val="24"/>
        </w:rPr>
        <w:t>Film: “La volpe a tre zampe” di Sandro Dionisio</w:t>
      </w:r>
      <w:proofErr w:type="gramEnd"/>
    </w:p>
    <w:p w14:paraId="7F65B5CD" w14:textId="12E1D423" w:rsidR="008F7DBB" w:rsidRPr="008F7DBB" w:rsidRDefault="008F7DBB" w:rsidP="000518F2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i/>
          <w:color w:val="000000"/>
          <w:sz w:val="24"/>
        </w:rPr>
      </w:pPr>
      <w:r>
        <w:rPr>
          <w:rFonts w:ascii="Franklin Gothic Book" w:hAnsi="Franklin Gothic Book" w:cs="Arial"/>
          <w:b/>
          <w:bCs/>
          <w:sz w:val="24"/>
        </w:rPr>
        <w:tab/>
      </w:r>
      <w:r>
        <w:rPr>
          <w:rFonts w:ascii="Franklin Gothic Book" w:hAnsi="Franklin Gothic Book" w:cs="Arial"/>
          <w:b/>
          <w:bCs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Miranda Otto, </w:t>
      </w:r>
      <w:proofErr w:type="spellStart"/>
      <w:r w:rsidRPr="008F7DBB">
        <w:rPr>
          <w:rFonts w:ascii="Franklin Gothic Book" w:hAnsi="Franklin Gothic Book" w:cs="Arial"/>
          <w:b/>
          <w:bCs/>
          <w:i/>
          <w:sz w:val="24"/>
        </w:rPr>
        <w:t>Tomas</w:t>
      </w:r>
      <w:proofErr w:type="spellEnd"/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 Arana, Nadia </w:t>
      </w:r>
      <w:proofErr w:type="spellStart"/>
      <w:r w:rsidRPr="008F7DBB">
        <w:rPr>
          <w:rFonts w:ascii="Franklin Gothic Book" w:hAnsi="Franklin Gothic Book" w:cs="Arial"/>
          <w:b/>
          <w:bCs/>
          <w:i/>
          <w:sz w:val="24"/>
        </w:rPr>
        <w:t>Ulhi</w:t>
      </w:r>
      <w:proofErr w:type="spellEnd"/>
    </w:p>
    <w:p w14:paraId="6A491F0F" w14:textId="1567BD99" w:rsidR="000C75F5" w:rsidRPr="000C75F5" w:rsidRDefault="000518F2" w:rsidP="000518F2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/>
          <w:bCs/>
          <w:i/>
          <w:iCs/>
          <w:sz w:val="24"/>
        </w:rPr>
      </w:pPr>
      <w:r>
        <w:rPr>
          <w:rFonts w:ascii="Franklin Gothic Book" w:hAnsi="Franklin Gothic Book" w:cs="Arial"/>
          <w:bCs/>
          <w:color w:val="000000"/>
          <w:sz w:val="24"/>
        </w:rPr>
        <w:t xml:space="preserve">Proiezione </w:t>
      </w:r>
      <w:proofErr w:type="gramStart"/>
      <w:r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>
        <w:rPr>
          <w:rFonts w:ascii="Franklin Gothic Book" w:hAnsi="Franklin Gothic Book" w:cs="Arial"/>
          <w:bCs/>
          <w:color w:val="000000"/>
          <w:sz w:val="24"/>
        </w:rPr>
        <w:t xml:space="preserve"> </w:t>
      </w:r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incontro </w:t>
      </w:r>
      <w:r>
        <w:rPr>
          <w:rFonts w:ascii="Franklin Gothic Book" w:hAnsi="Franklin Gothic Book" w:cs="Arial"/>
          <w:bCs/>
          <w:color w:val="000000"/>
          <w:sz w:val="24"/>
        </w:rPr>
        <w:t>col Regista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</w:t>
      </w:r>
    </w:p>
    <w:p w14:paraId="6484E372" w14:textId="7FE41E56" w:rsidR="00722973" w:rsidRDefault="00722973" w:rsidP="000518F2">
      <w:pPr>
        <w:widowControl w:val="0"/>
        <w:autoSpaceDE w:val="0"/>
        <w:spacing w:after="0" w:line="240" w:lineRule="auto"/>
        <w:jc w:val="both"/>
        <w:rPr>
          <w:rFonts w:ascii="Franklin Gothic Book" w:hAnsi="Franklin Gothic Book" w:cs="Arial"/>
          <w:bCs/>
          <w:color w:val="000000"/>
          <w:sz w:val="24"/>
        </w:rPr>
      </w:pPr>
    </w:p>
    <w:p w14:paraId="26A0536B" w14:textId="77777777" w:rsidR="00E05834" w:rsidRDefault="00E05834" w:rsidP="000C75F5">
      <w:pPr>
        <w:widowControl w:val="0"/>
        <w:autoSpaceDE w:val="0"/>
        <w:spacing w:after="0" w:line="240" w:lineRule="auto"/>
        <w:ind w:left="708" w:firstLine="708"/>
        <w:jc w:val="both"/>
        <w:rPr>
          <w:rFonts w:ascii="Franklin Gothic Book" w:hAnsi="Franklin Gothic Book" w:cs="Arial"/>
          <w:bCs/>
          <w:color w:val="000000"/>
          <w:sz w:val="24"/>
        </w:rPr>
      </w:pPr>
    </w:p>
    <w:p w14:paraId="2F4B6E1E" w14:textId="73C4AF83" w:rsidR="00D84A36" w:rsidRDefault="00E05834" w:rsidP="0044789A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  <w:r w:rsidRPr="000C75F5">
        <w:rPr>
          <w:rFonts w:ascii="Franklin Gothic Book" w:hAnsi="Franklin Gothic Book" w:cs="Arial"/>
          <w:b/>
          <w:bCs/>
          <w:color w:val="FF0000"/>
          <w:sz w:val="24"/>
        </w:rPr>
        <w:t xml:space="preserve">3 dicembre </w:t>
      </w:r>
    </w:p>
    <w:p w14:paraId="5F4A39A3" w14:textId="77777777" w:rsidR="00E63E30" w:rsidRPr="00175DE4" w:rsidRDefault="00E63E30" w:rsidP="00E63E30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3D92100F" w14:textId="5407F170" w:rsidR="00E63E30" w:rsidRDefault="00E63E30" w:rsidP="00E63E30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color w:val="FF0000"/>
          <w:sz w:val="24"/>
        </w:rPr>
      </w:pPr>
      <w:r w:rsidRPr="000C75F5">
        <w:rPr>
          <w:rFonts w:ascii="Franklin Gothic Book" w:hAnsi="Franklin Gothic Book" w:cs="Arial"/>
          <w:sz w:val="24"/>
        </w:rPr>
        <w:t>Ore 11.</w:t>
      </w:r>
      <w:r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ab/>
      </w:r>
      <w:r w:rsidRPr="000518F2">
        <w:rPr>
          <w:rFonts w:ascii="Franklin Gothic Book" w:hAnsi="Franklin Gothic Book" w:cs="Arial"/>
          <w:b/>
          <w:bCs/>
          <w:color w:val="FF0000"/>
          <w:sz w:val="24"/>
        </w:rPr>
        <w:t xml:space="preserve">Workshop </w:t>
      </w:r>
      <w:r>
        <w:rPr>
          <w:rFonts w:ascii="Franklin Gothic Book" w:hAnsi="Franklin Gothic Book" w:cs="Arial"/>
          <w:b/>
          <w:bCs/>
          <w:color w:val="FF0000"/>
          <w:sz w:val="24"/>
        </w:rPr>
        <w:t>“Il Gusto del Cinema”</w:t>
      </w:r>
    </w:p>
    <w:p w14:paraId="4FC62A22" w14:textId="46DF025D" w:rsidR="00E63E30" w:rsidRPr="000C75F5" w:rsidRDefault="00E63E30" w:rsidP="00E63E30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sz w:val="24"/>
        </w:rPr>
      </w:pPr>
      <w:r>
        <w:rPr>
          <w:rFonts w:ascii="Franklin Gothic Book" w:hAnsi="Franklin Gothic Book" w:cs="Arial"/>
          <w:sz w:val="24"/>
        </w:rPr>
        <w:tab/>
      </w:r>
      <w:proofErr w:type="gramStart"/>
      <w:r>
        <w:rPr>
          <w:rFonts w:ascii="Franklin Gothic Book" w:hAnsi="Franklin Gothic Book" w:cs="Arial"/>
          <w:sz w:val="24"/>
        </w:rPr>
        <w:t>con</w:t>
      </w:r>
      <w:proofErr w:type="gramEnd"/>
      <w:r>
        <w:rPr>
          <w:rFonts w:ascii="Franklin Gothic Book" w:hAnsi="Franklin Gothic Book" w:cs="Arial"/>
          <w:sz w:val="24"/>
        </w:rPr>
        <w:t xml:space="preserve"> Stefano Mileto, Pasquale Faenza, Vittorio </w:t>
      </w:r>
      <w:proofErr w:type="spellStart"/>
      <w:r>
        <w:rPr>
          <w:rFonts w:ascii="Franklin Gothic Book" w:hAnsi="Franklin Gothic Book" w:cs="Arial"/>
          <w:sz w:val="24"/>
        </w:rPr>
        <w:t>Caminiti</w:t>
      </w:r>
      <w:proofErr w:type="spellEnd"/>
      <w:r>
        <w:rPr>
          <w:rFonts w:ascii="Franklin Gothic Book" w:hAnsi="Franklin Gothic Book" w:cs="Arial"/>
          <w:sz w:val="24"/>
        </w:rPr>
        <w:t>, Pizzi</w:t>
      </w:r>
    </w:p>
    <w:p w14:paraId="4655A93C" w14:textId="77777777" w:rsidR="00E63E30" w:rsidRPr="0044789A" w:rsidRDefault="00E63E30" w:rsidP="0044789A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</w:p>
    <w:p w14:paraId="6571974D" w14:textId="24B59125" w:rsidR="00D84A36" w:rsidRDefault="00672904" w:rsidP="00D84A3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>
        <w:rPr>
          <w:rFonts w:ascii="Franklin Gothic Book" w:hAnsi="Franklin Gothic Book" w:cs="Arial"/>
          <w:color w:val="000000"/>
          <w:sz w:val="24"/>
          <w:u w:val="single"/>
        </w:rPr>
        <w:t xml:space="preserve">L’A </w:t>
      </w:r>
      <w:proofErr w:type="gramStart"/>
      <w:r>
        <w:rPr>
          <w:rFonts w:ascii="Franklin Gothic Book" w:hAnsi="Franklin Gothic Book" w:cs="Arial"/>
          <w:color w:val="000000"/>
          <w:sz w:val="24"/>
          <w:u w:val="single"/>
        </w:rPr>
        <w:t>Gourmet</w:t>
      </w:r>
      <w:proofErr w:type="gramEnd"/>
      <w:r>
        <w:rPr>
          <w:rFonts w:ascii="Franklin Gothic Book" w:hAnsi="Franklin Gothic Book" w:cs="Arial"/>
          <w:color w:val="000000"/>
          <w:sz w:val="24"/>
          <w:u w:val="single"/>
        </w:rPr>
        <w:t xml:space="preserve"> L’Accademia</w:t>
      </w:r>
    </w:p>
    <w:p w14:paraId="7BCC3DF3" w14:textId="70F0F1F0" w:rsidR="00D84A36" w:rsidRPr="000C75F5" w:rsidRDefault="00D84A36" w:rsidP="00D84A3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</w:t>
      </w:r>
      <w:r>
        <w:rPr>
          <w:rFonts w:ascii="Franklin Gothic Book" w:hAnsi="Franklin Gothic Book" w:cs="Arial"/>
          <w:bCs/>
          <w:color w:val="000000"/>
          <w:sz w:val="24"/>
        </w:rPr>
        <w:t>2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.30</w:t>
      </w:r>
      <w:r w:rsidRPr="000C75F5">
        <w:rPr>
          <w:rFonts w:ascii="Franklin Gothic Book" w:hAnsi="Franklin Gothic Book" w:cs="Arial"/>
          <w:bCs/>
          <w:color w:val="000000"/>
          <w:sz w:val="24"/>
        </w:rPr>
        <w:tab/>
        <w:t xml:space="preserve">Conferenza stampa presentazione </w:t>
      </w:r>
      <w:r w:rsidR="00E7220A">
        <w:rPr>
          <w:rFonts w:ascii="Franklin Gothic Book" w:hAnsi="Franklin Gothic Book" w:cs="Arial"/>
          <w:bCs/>
          <w:color w:val="000000"/>
          <w:sz w:val="24"/>
        </w:rPr>
        <w:t>evento</w:t>
      </w:r>
    </w:p>
    <w:p w14:paraId="499FE64C" w14:textId="77777777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1652DD95" w14:textId="77777777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  <w:u w:val="single"/>
        </w:rPr>
        <w:t>Museo Nazionale della Magna Grecia</w:t>
      </w:r>
    </w:p>
    <w:p w14:paraId="040B6D28" w14:textId="52C8A491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15.30</w:t>
      </w:r>
      <w:r w:rsidR="00574A10">
        <w:rPr>
          <w:rFonts w:ascii="Franklin Gothic Book" w:hAnsi="Franklin Gothic Book" w:cs="Arial"/>
          <w:bCs/>
          <w:color w:val="000000"/>
          <w:sz w:val="24"/>
        </w:rPr>
        <w:tab/>
      </w:r>
      <w:r w:rsidRPr="000C75F5">
        <w:rPr>
          <w:rFonts w:ascii="Franklin Gothic Book" w:hAnsi="Franklin Gothic Book" w:cs="Arial"/>
          <w:b/>
          <w:bCs/>
          <w:color w:val="0000FF"/>
          <w:sz w:val="24"/>
        </w:rPr>
        <w:t>Passeggiata Culturale</w:t>
      </w:r>
    </w:p>
    <w:p w14:paraId="45674AB5" w14:textId="77777777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26A9DDEB" w14:textId="77777777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414001D4" w14:textId="6CAC78CD" w:rsidR="00E05834" w:rsidRDefault="00E05834" w:rsidP="0067290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420E"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>
        <w:rPr>
          <w:rFonts w:ascii="Franklin Gothic Book" w:hAnsi="Franklin Gothic Book" w:cs="Arial"/>
          <w:sz w:val="24"/>
        </w:rPr>
        <w:t>16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r w:rsidR="00672904">
        <w:rPr>
          <w:rFonts w:ascii="Franklin Gothic Book" w:hAnsi="Franklin Gothic Book" w:cs="Arial"/>
          <w:b/>
          <w:bCs/>
          <w:color w:val="FF420E"/>
          <w:sz w:val="24"/>
        </w:rPr>
        <w:t>Premio “Vittorio De Seta”</w:t>
      </w:r>
    </w:p>
    <w:p w14:paraId="2FA345D0" w14:textId="2F5E7B11" w:rsidR="00672904" w:rsidRPr="00672904" w:rsidRDefault="00672904" w:rsidP="0067290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sz w:val="24"/>
        </w:rPr>
      </w:pPr>
      <w:r w:rsidRPr="00672904">
        <w:rPr>
          <w:rFonts w:ascii="Franklin Gothic Book" w:hAnsi="Franklin Gothic Book" w:cs="Arial"/>
          <w:bCs/>
          <w:sz w:val="24"/>
        </w:rPr>
        <w:tab/>
      </w:r>
      <w:r w:rsidRPr="00672904">
        <w:rPr>
          <w:rFonts w:ascii="Franklin Gothic Book" w:hAnsi="Franklin Gothic Book" w:cs="Arial"/>
          <w:bCs/>
          <w:sz w:val="24"/>
        </w:rPr>
        <w:tab/>
        <w:t>Documentario</w:t>
      </w:r>
      <w:r>
        <w:rPr>
          <w:rFonts w:ascii="Franklin Gothic Book" w:hAnsi="Franklin Gothic Book" w:cs="Arial"/>
          <w:bCs/>
          <w:sz w:val="24"/>
        </w:rPr>
        <w:t xml:space="preserve"> “A tempo debito” di Christian Cinetto</w:t>
      </w:r>
    </w:p>
    <w:p w14:paraId="4F92FBDB" w14:textId="77777777" w:rsidR="00E05834" w:rsidRPr="000C75F5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</w:p>
    <w:p w14:paraId="25F3B2A5" w14:textId="77777777" w:rsidR="00672904" w:rsidRDefault="00E05834" w:rsidP="0067290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>
        <w:rPr>
          <w:rFonts w:ascii="Franklin Gothic Book" w:hAnsi="Franklin Gothic Book" w:cs="Arial"/>
          <w:sz w:val="24"/>
        </w:rPr>
        <w:t>18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r w:rsidR="00672904">
        <w:rPr>
          <w:rFonts w:ascii="Franklin Gothic Book" w:hAnsi="Franklin Gothic Book" w:cs="Arial"/>
          <w:b/>
          <w:bCs/>
          <w:color w:val="FF0000"/>
          <w:sz w:val="24"/>
        </w:rPr>
        <w:t>Film: “Sp1ral” di Orazio Guarino</w:t>
      </w:r>
    </w:p>
    <w:p w14:paraId="11193877" w14:textId="77777777" w:rsidR="00672904" w:rsidRPr="000C75F5" w:rsidRDefault="00672904" w:rsidP="0067290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/>
          <w:bCs/>
          <w:sz w:val="24"/>
        </w:rPr>
        <w:tab/>
      </w:r>
      <w:r>
        <w:rPr>
          <w:rFonts w:ascii="Franklin Gothic Book" w:hAnsi="Franklin Gothic Book" w:cs="Arial"/>
          <w:b/>
          <w:bCs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Marco Cocci, Valeria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Nardilli</w:t>
      </w:r>
      <w:proofErr w:type="spellEnd"/>
    </w:p>
    <w:p w14:paraId="0F97DC83" w14:textId="77777777" w:rsidR="00672904" w:rsidRPr="000C75F5" w:rsidRDefault="00672904" w:rsidP="00672904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Cs/>
          <w:color w:val="000000"/>
          <w:sz w:val="24"/>
        </w:rPr>
        <w:t xml:space="preserve">Proiezione </w:t>
      </w:r>
      <w:proofErr w:type="gramStart"/>
      <w:r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>
        <w:rPr>
          <w:rFonts w:ascii="Franklin Gothic Book" w:hAnsi="Franklin Gothic Book" w:cs="Arial"/>
          <w:bCs/>
          <w:color w:val="000000"/>
          <w:sz w:val="24"/>
        </w:rPr>
        <w:t xml:space="preserve"> </w:t>
      </w:r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incontro </w:t>
      </w:r>
      <w:r>
        <w:rPr>
          <w:rFonts w:ascii="Franklin Gothic Book" w:hAnsi="Franklin Gothic Book" w:cs="Arial"/>
          <w:bCs/>
          <w:color w:val="000000"/>
          <w:sz w:val="24"/>
        </w:rPr>
        <w:t>col Regista.</w:t>
      </w:r>
    </w:p>
    <w:p w14:paraId="0391FAD4" w14:textId="475F169F" w:rsidR="00E05834" w:rsidRDefault="00E05834" w:rsidP="00672904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</w:rPr>
        <w:t xml:space="preserve"> </w:t>
      </w:r>
    </w:p>
    <w:p w14:paraId="2B89097E" w14:textId="4868C9AF" w:rsidR="00E05834" w:rsidRDefault="00E05834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  <w:r>
        <w:rPr>
          <w:rFonts w:ascii="Franklin Gothic Book" w:hAnsi="Franklin Gothic Book" w:cs="Arial"/>
          <w:sz w:val="24"/>
        </w:rPr>
        <w:t xml:space="preserve">Ore </w:t>
      </w:r>
      <w:r w:rsidRPr="000C75F5">
        <w:rPr>
          <w:rFonts w:ascii="Franklin Gothic Book" w:hAnsi="Franklin Gothic Book" w:cs="Arial"/>
          <w:sz w:val="24"/>
        </w:rPr>
        <w:t>20.30</w:t>
      </w:r>
      <w:r w:rsidRPr="000C75F5">
        <w:rPr>
          <w:rFonts w:ascii="Franklin Gothic Book" w:hAnsi="Franklin Gothic Book" w:cs="Arial"/>
          <w:sz w:val="24"/>
        </w:rPr>
        <w:tab/>
      </w:r>
      <w:proofErr w:type="gramStart"/>
      <w:r w:rsidR="002E241B">
        <w:rPr>
          <w:rFonts w:ascii="Franklin Gothic Book" w:hAnsi="Franklin Gothic Book" w:cs="Arial"/>
          <w:b/>
          <w:bCs/>
          <w:color w:val="FF0000"/>
          <w:sz w:val="24"/>
        </w:rPr>
        <w:t>Film: “</w:t>
      </w:r>
      <w:r w:rsidR="001C5EAA">
        <w:rPr>
          <w:rFonts w:ascii="Franklin Gothic Book" w:hAnsi="Franklin Gothic Book" w:cs="Arial"/>
          <w:b/>
          <w:bCs/>
          <w:color w:val="FF0000"/>
          <w:sz w:val="24"/>
        </w:rPr>
        <w:t>Mirafiori, Luna Park</w:t>
      </w:r>
      <w:r w:rsidR="002E241B">
        <w:rPr>
          <w:rFonts w:ascii="Franklin Gothic Book" w:hAnsi="Franklin Gothic Book" w:cs="Arial"/>
          <w:b/>
          <w:bCs/>
          <w:color w:val="FF0000"/>
          <w:sz w:val="24"/>
        </w:rPr>
        <w:t xml:space="preserve">” di </w:t>
      </w:r>
      <w:r w:rsidR="001C5EAA">
        <w:rPr>
          <w:rFonts w:ascii="Franklin Gothic Book" w:hAnsi="Franklin Gothic Book" w:cs="Arial"/>
          <w:b/>
          <w:bCs/>
          <w:color w:val="FF0000"/>
          <w:sz w:val="24"/>
        </w:rPr>
        <w:t>Stefano Di Polito</w:t>
      </w:r>
      <w:proofErr w:type="gramEnd"/>
    </w:p>
    <w:p w14:paraId="770E14D0" w14:textId="2B1DD4FA" w:rsidR="008F7DBB" w:rsidRPr="000C75F5" w:rsidRDefault="008F7DBB" w:rsidP="00E0583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/>
          <w:bCs/>
          <w:color w:val="FF0000"/>
          <w:sz w:val="24"/>
        </w:rPr>
        <w:tab/>
      </w:r>
      <w:r>
        <w:rPr>
          <w:rFonts w:ascii="Franklin Gothic Book" w:hAnsi="Franklin Gothic Book" w:cs="Arial"/>
          <w:b/>
          <w:bCs/>
          <w:color w:val="FF0000"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Alessandro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Haber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 xml:space="preserve">, </w:t>
      </w:r>
      <w:r w:rsidR="001463C4">
        <w:rPr>
          <w:rFonts w:ascii="Franklin Gothic Book" w:hAnsi="Franklin Gothic Book" w:cs="Arial"/>
          <w:b/>
          <w:bCs/>
          <w:i/>
          <w:sz w:val="24"/>
        </w:rPr>
        <w:t xml:space="preserve">Antonio Catania, Giorgio </w:t>
      </w:r>
      <w:proofErr w:type="spellStart"/>
      <w:r w:rsidR="001463C4">
        <w:rPr>
          <w:rFonts w:ascii="Franklin Gothic Book" w:hAnsi="Franklin Gothic Book" w:cs="Arial"/>
          <w:b/>
          <w:bCs/>
          <w:i/>
          <w:sz w:val="24"/>
        </w:rPr>
        <w:t>Colangeli</w:t>
      </w:r>
      <w:proofErr w:type="spellEnd"/>
    </w:p>
    <w:p w14:paraId="6FACF6FA" w14:textId="49E93840" w:rsidR="00E05834" w:rsidRPr="000C75F5" w:rsidRDefault="002E241B" w:rsidP="00E05834">
      <w:pPr>
        <w:widowControl w:val="0"/>
        <w:autoSpaceDE w:val="0"/>
        <w:spacing w:after="0" w:line="240" w:lineRule="auto"/>
        <w:ind w:left="708" w:firstLine="708"/>
        <w:jc w:val="both"/>
        <w:rPr>
          <w:rFonts w:ascii="Franklin Gothic Book" w:hAnsi="Franklin Gothic Book" w:cs="Arial"/>
          <w:b/>
          <w:bCs/>
          <w:i/>
          <w:iCs/>
          <w:sz w:val="24"/>
        </w:rPr>
      </w:pPr>
      <w:r>
        <w:rPr>
          <w:rFonts w:ascii="Franklin Gothic Book" w:hAnsi="Franklin Gothic Book" w:cs="Arial"/>
          <w:bCs/>
          <w:color w:val="000000"/>
          <w:sz w:val="24"/>
        </w:rPr>
        <w:t xml:space="preserve">Proiezione </w:t>
      </w:r>
      <w:proofErr w:type="gramStart"/>
      <w:r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>
        <w:rPr>
          <w:rFonts w:ascii="Franklin Gothic Book" w:hAnsi="Franklin Gothic Book" w:cs="Arial"/>
          <w:bCs/>
          <w:color w:val="000000"/>
          <w:sz w:val="24"/>
        </w:rPr>
        <w:t xml:space="preserve"> </w:t>
      </w:r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incontro </w:t>
      </w:r>
      <w:r>
        <w:rPr>
          <w:rFonts w:ascii="Franklin Gothic Book" w:hAnsi="Franklin Gothic Book" w:cs="Arial"/>
          <w:bCs/>
          <w:color w:val="000000"/>
          <w:sz w:val="24"/>
        </w:rPr>
        <w:t>col Regista</w:t>
      </w:r>
    </w:p>
    <w:p w14:paraId="59167AEF" w14:textId="77777777" w:rsidR="004C0F57" w:rsidRPr="000C75F5" w:rsidRDefault="004C0F57">
      <w:pPr>
        <w:widowControl w:val="0"/>
        <w:autoSpaceDE w:val="0"/>
        <w:spacing w:after="0" w:line="240" w:lineRule="auto"/>
        <w:jc w:val="both"/>
        <w:rPr>
          <w:rFonts w:ascii="Franklin Gothic Book" w:hAnsi="Franklin Gothic Book" w:cs="Arial"/>
          <w:b/>
          <w:bCs/>
          <w:i/>
          <w:iCs/>
          <w:sz w:val="24"/>
        </w:rPr>
      </w:pPr>
    </w:p>
    <w:p w14:paraId="1837E72A" w14:textId="77777777" w:rsidR="00990B85" w:rsidRDefault="00990B8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</w:p>
    <w:p w14:paraId="33ABF101" w14:textId="77777777" w:rsidR="00990B85" w:rsidRDefault="00990B8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</w:p>
    <w:p w14:paraId="6649766C" w14:textId="77777777" w:rsidR="00990B85" w:rsidRDefault="00990B8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</w:p>
    <w:p w14:paraId="599E7D6F" w14:textId="091BB026" w:rsidR="00BF1A96" w:rsidRPr="000C75F5" w:rsidRDefault="000C75F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  <w:r>
        <w:rPr>
          <w:rFonts w:ascii="Franklin Gothic Book" w:hAnsi="Franklin Gothic Book" w:cs="Arial"/>
          <w:b/>
          <w:bCs/>
          <w:color w:val="FF0000"/>
          <w:sz w:val="24"/>
        </w:rPr>
        <w:t>4 dicembre</w:t>
      </w:r>
      <w:r w:rsidR="00072BED" w:rsidRPr="000C75F5">
        <w:rPr>
          <w:rFonts w:ascii="Franklin Gothic Book" w:hAnsi="Franklin Gothic Book" w:cs="Arial"/>
          <w:b/>
          <w:bCs/>
          <w:color w:val="FF0000"/>
          <w:sz w:val="24"/>
        </w:rPr>
        <w:t xml:space="preserve"> </w:t>
      </w:r>
    </w:p>
    <w:p w14:paraId="28E9AF2E" w14:textId="77777777" w:rsidR="0044789A" w:rsidRPr="000C75F5" w:rsidRDefault="0044789A" w:rsidP="0044789A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27F245F0" w14:textId="77777777" w:rsidR="0044789A" w:rsidRPr="00873446" w:rsidRDefault="0044789A" w:rsidP="0044789A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color w:val="FF0000"/>
          <w:sz w:val="24"/>
        </w:rPr>
      </w:pPr>
      <w:r w:rsidRPr="000C75F5">
        <w:rPr>
          <w:rFonts w:ascii="Franklin Gothic Book" w:hAnsi="Franklin Gothic Book" w:cs="Arial"/>
          <w:sz w:val="24"/>
        </w:rPr>
        <w:t>Ore 11.</w:t>
      </w:r>
      <w:r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ab/>
      </w:r>
      <w:r w:rsidRPr="00873446">
        <w:rPr>
          <w:rFonts w:ascii="Franklin Gothic Book" w:hAnsi="Franklin Gothic Book" w:cs="Arial"/>
          <w:b/>
          <w:bCs/>
          <w:color w:val="FF0000"/>
          <w:sz w:val="24"/>
        </w:rPr>
        <w:t>Workshop di Scrittura Creativa</w:t>
      </w:r>
    </w:p>
    <w:p w14:paraId="1471D3F1" w14:textId="77777777" w:rsidR="0044789A" w:rsidRDefault="0044789A" w:rsidP="0044789A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sz w:val="24"/>
        </w:rPr>
      </w:pPr>
      <w:r>
        <w:rPr>
          <w:rFonts w:ascii="Franklin Gothic Book" w:hAnsi="Franklin Gothic Book" w:cs="Arial"/>
          <w:bCs/>
          <w:sz w:val="24"/>
        </w:rPr>
        <w:t>Con Mimmo Gangemi scrittore e sceneggiatore</w:t>
      </w:r>
    </w:p>
    <w:p w14:paraId="2A4C6E51" w14:textId="77777777" w:rsidR="00E7220A" w:rsidRDefault="00E7220A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sz w:val="24"/>
        </w:rPr>
      </w:pPr>
    </w:p>
    <w:p w14:paraId="0B72B1F2" w14:textId="77777777" w:rsidR="00672904" w:rsidRDefault="00672904" w:rsidP="0067290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>
        <w:rPr>
          <w:rFonts w:ascii="Franklin Gothic Book" w:hAnsi="Franklin Gothic Book" w:cs="Arial"/>
          <w:color w:val="000000"/>
          <w:sz w:val="24"/>
          <w:u w:val="single"/>
        </w:rPr>
        <w:t xml:space="preserve">L’A </w:t>
      </w:r>
      <w:proofErr w:type="gramStart"/>
      <w:r>
        <w:rPr>
          <w:rFonts w:ascii="Franklin Gothic Book" w:hAnsi="Franklin Gothic Book" w:cs="Arial"/>
          <w:color w:val="000000"/>
          <w:sz w:val="24"/>
          <w:u w:val="single"/>
        </w:rPr>
        <w:t>Gourmet</w:t>
      </w:r>
      <w:proofErr w:type="gramEnd"/>
      <w:r>
        <w:rPr>
          <w:rFonts w:ascii="Franklin Gothic Book" w:hAnsi="Franklin Gothic Book" w:cs="Arial"/>
          <w:color w:val="000000"/>
          <w:sz w:val="24"/>
          <w:u w:val="single"/>
        </w:rPr>
        <w:t xml:space="preserve"> L’Accademia</w:t>
      </w:r>
    </w:p>
    <w:p w14:paraId="5130E793" w14:textId="7BA807A6" w:rsidR="00E7220A" w:rsidRPr="000C75F5" w:rsidRDefault="00E7220A" w:rsidP="00E7220A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</w:t>
      </w:r>
      <w:r>
        <w:rPr>
          <w:rFonts w:ascii="Franklin Gothic Book" w:hAnsi="Franklin Gothic Book" w:cs="Arial"/>
          <w:bCs/>
          <w:color w:val="000000"/>
          <w:sz w:val="24"/>
        </w:rPr>
        <w:t>2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.30</w:t>
      </w:r>
      <w:r w:rsidRPr="000C75F5">
        <w:rPr>
          <w:rFonts w:ascii="Franklin Gothic Book" w:hAnsi="Franklin Gothic Book" w:cs="Arial"/>
          <w:bCs/>
          <w:color w:val="000000"/>
          <w:sz w:val="24"/>
        </w:rPr>
        <w:tab/>
        <w:t xml:space="preserve">Conferenza stampa presentazione </w:t>
      </w:r>
      <w:r>
        <w:rPr>
          <w:rFonts w:ascii="Franklin Gothic Book" w:hAnsi="Franklin Gothic Book" w:cs="Arial"/>
          <w:bCs/>
          <w:color w:val="000000"/>
          <w:sz w:val="24"/>
        </w:rPr>
        <w:t>evento</w:t>
      </w:r>
    </w:p>
    <w:p w14:paraId="38E924FF" w14:textId="77777777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633D2719" w14:textId="77777777" w:rsidR="00BF1A96" w:rsidRPr="000C75F5" w:rsidRDefault="005E65E1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  <w:u w:val="single"/>
        </w:rPr>
        <w:t>Museo Nazionale della Magna Grecia</w:t>
      </w:r>
    </w:p>
    <w:p w14:paraId="3C11C977" w14:textId="0942B5EC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15.30</w:t>
      </w:r>
      <w:r w:rsidR="00D964BD">
        <w:rPr>
          <w:rFonts w:ascii="Franklin Gothic Book" w:hAnsi="Franklin Gothic Book" w:cs="Arial"/>
          <w:bCs/>
          <w:color w:val="000000"/>
          <w:sz w:val="24"/>
        </w:rPr>
        <w:tab/>
      </w:r>
      <w:r w:rsidRPr="000C75F5">
        <w:rPr>
          <w:rFonts w:ascii="Franklin Gothic Book" w:hAnsi="Franklin Gothic Book" w:cs="Arial"/>
          <w:b/>
          <w:bCs/>
          <w:color w:val="0000FF"/>
          <w:sz w:val="24"/>
        </w:rPr>
        <w:t>Passeggiata Culturale</w:t>
      </w:r>
    </w:p>
    <w:p w14:paraId="116ABCD7" w14:textId="77777777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07AF9B33" w14:textId="77777777" w:rsidR="003B4A35" w:rsidRDefault="003B4A3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46DB3914" w14:textId="590DF63E" w:rsidR="00BF1A96" w:rsidRPr="000C75F5" w:rsidRDefault="00F13B19">
      <w:pPr>
        <w:widowControl w:val="0"/>
        <w:autoSpaceDE w:val="0"/>
        <w:spacing w:after="0" w:line="240" w:lineRule="auto"/>
        <w:rPr>
          <w:rFonts w:ascii="Franklin Gothic Book" w:hAnsi="Franklin Gothic Book" w:cs="Arial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3A77A74A" w14:textId="77777777" w:rsidR="002E241B" w:rsidRPr="000C75F5" w:rsidRDefault="00F13B19" w:rsidP="002E241B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color w:val="000000"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>
        <w:rPr>
          <w:rFonts w:ascii="Franklin Gothic Book" w:hAnsi="Franklin Gothic Book" w:cs="Arial"/>
          <w:sz w:val="24"/>
        </w:rPr>
        <w:t>16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r w:rsidR="002E241B">
        <w:rPr>
          <w:rFonts w:ascii="Franklin Gothic Book" w:hAnsi="Franklin Gothic Book" w:cs="Arial"/>
          <w:b/>
          <w:bCs/>
          <w:color w:val="FF420E"/>
          <w:sz w:val="24"/>
        </w:rPr>
        <w:t>Premio “Vittorio De Seta”</w:t>
      </w:r>
      <w:r w:rsidR="002E241B" w:rsidRPr="000C75F5">
        <w:rPr>
          <w:rFonts w:ascii="Franklin Gothic Book" w:hAnsi="Franklin Gothic Book" w:cs="Arial"/>
          <w:b/>
          <w:bCs/>
          <w:color w:val="FF420E"/>
          <w:sz w:val="24"/>
        </w:rPr>
        <w:t xml:space="preserve"> </w:t>
      </w:r>
    </w:p>
    <w:p w14:paraId="1B599E0C" w14:textId="202ECC79" w:rsidR="002E241B" w:rsidRDefault="003F2136" w:rsidP="002E241B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color w:val="000000"/>
          <w:sz w:val="24"/>
        </w:rPr>
      </w:pPr>
      <w:r>
        <w:rPr>
          <w:rFonts w:ascii="Franklin Gothic Book" w:hAnsi="Franklin Gothic Book" w:cs="Arial"/>
          <w:color w:val="000000"/>
          <w:sz w:val="24"/>
        </w:rPr>
        <w:t>D</w:t>
      </w:r>
      <w:r w:rsidR="002E241B">
        <w:rPr>
          <w:rFonts w:ascii="Franklin Gothic Book" w:hAnsi="Franklin Gothic Book" w:cs="Arial"/>
          <w:color w:val="000000"/>
          <w:sz w:val="24"/>
        </w:rPr>
        <w:t>ocumentario “Il loro Natale” di Gaetano Di Vaio.</w:t>
      </w:r>
      <w:r w:rsidR="002E241B" w:rsidRPr="000C75F5">
        <w:rPr>
          <w:rFonts w:ascii="Franklin Gothic Book" w:hAnsi="Franklin Gothic Book" w:cs="Arial"/>
          <w:color w:val="000000"/>
          <w:sz w:val="24"/>
        </w:rPr>
        <w:t xml:space="preserve"> </w:t>
      </w:r>
    </w:p>
    <w:p w14:paraId="27CFE399" w14:textId="5A95A8C0" w:rsidR="00F13B19" w:rsidRPr="000C75F5" w:rsidRDefault="00F13B19" w:rsidP="002E241B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</w:p>
    <w:p w14:paraId="5BBC5D5A" w14:textId="44F248F3" w:rsidR="00F13B19" w:rsidRPr="000C75F5" w:rsidRDefault="00F13B19" w:rsidP="00635F1A">
      <w:pPr>
        <w:widowControl w:val="0"/>
        <w:autoSpaceDE w:val="0"/>
        <w:spacing w:after="0" w:line="240" w:lineRule="auto"/>
        <w:rPr>
          <w:rFonts w:ascii="Franklin Gothic Book" w:hAnsi="Franklin Gothic Book" w:cs="Arial"/>
          <w:color w:val="000000"/>
          <w:sz w:val="24"/>
        </w:rPr>
      </w:pPr>
      <w:r w:rsidRPr="000C75F5">
        <w:rPr>
          <w:rFonts w:ascii="Franklin Gothic Book" w:hAnsi="Franklin Gothic Book" w:cs="Arial"/>
          <w:sz w:val="24"/>
        </w:rPr>
        <w:t xml:space="preserve">Ore </w:t>
      </w:r>
      <w:r>
        <w:rPr>
          <w:rFonts w:ascii="Franklin Gothic Book" w:hAnsi="Franklin Gothic Book" w:cs="Arial"/>
          <w:sz w:val="24"/>
        </w:rPr>
        <w:t>18</w:t>
      </w:r>
      <w:r w:rsidRPr="000C75F5">
        <w:rPr>
          <w:rFonts w:ascii="Franklin Gothic Book" w:hAnsi="Franklin Gothic Book" w:cs="Arial"/>
          <w:sz w:val="24"/>
        </w:rPr>
        <w:t>.30</w:t>
      </w:r>
      <w:r w:rsidRPr="000C75F5">
        <w:rPr>
          <w:rFonts w:ascii="Franklin Gothic Book" w:hAnsi="Franklin Gothic Book" w:cs="Arial"/>
          <w:sz w:val="24"/>
        </w:rPr>
        <w:tab/>
      </w:r>
      <w:r w:rsidR="00101DB4">
        <w:rPr>
          <w:rFonts w:ascii="Franklin Gothic Book" w:hAnsi="Franklin Gothic Book" w:cs="Arial"/>
          <w:b/>
          <w:bCs/>
          <w:color w:val="FF420E"/>
          <w:sz w:val="24"/>
        </w:rPr>
        <w:t>Evento speciale “Cinema fuori le mura”</w:t>
      </w:r>
      <w:r w:rsidRPr="000C75F5">
        <w:rPr>
          <w:rFonts w:ascii="Franklin Gothic Book" w:hAnsi="Franklin Gothic Book" w:cs="Arial"/>
          <w:b/>
          <w:bCs/>
          <w:color w:val="FF420E"/>
          <w:sz w:val="24"/>
        </w:rPr>
        <w:t xml:space="preserve"> </w:t>
      </w:r>
    </w:p>
    <w:p w14:paraId="645627C6" w14:textId="40C4C827" w:rsidR="00F13B19" w:rsidRDefault="00F13B19" w:rsidP="00F13B19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</w:rPr>
        <w:t xml:space="preserve">Proiezione </w:t>
      </w:r>
      <w:r w:rsidR="00BB1EAD">
        <w:rPr>
          <w:rFonts w:ascii="Franklin Gothic Book" w:hAnsi="Franklin Gothic Book" w:cs="Arial"/>
          <w:color w:val="000000"/>
          <w:sz w:val="24"/>
        </w:rPr>
        <w:t xml:space="preserve">e tavola rotonda con </w:t>
      </w:r>
      <w:r w:rsidR="00BB1EAD" w:rsidRPr="009C72D0">
        <w:rPr>
          <w:rFonts w:ascii="Franklin Gothic Book" w:hAnsi="Franklin Gothic Book" w:cs="Arial"/>
          <w:b/>
          <w:color w:val="000000"/>
          <w:sz w:val="24"/>
        </w:rPr>
        <w:t>Salv</w:t>
      </w:r>
      <w:r w:rsidR="009C72D0" w:rsidRPr="009C72D0">
        <w:rPr>
          <w:rFonts w:ascii="Franklin Gothic Book" w:hAnsi="Franklin Gothic Book" w:cs="Arial"/>
          <w:b/>
          <w:color w:val="000000"/>
          <w:sz w:val="24"/>
        </w:rPr>
        <w:t>atore Striano, Gaetano Di Vaio</w:t>
      </w:r>
      <w:r w:rsidR="00BB1EAD" w:rsidRPr="009C72D0">
        <w:rPr>
          <w:rFonts w:ascii="Franklin Gothic Book" w:hAnsi="Franklin Gothic Book" w:cs="Arial"/>
          <w:b/>
          <w:color w:val="000000"/>
          <w:sz w:val="24"/>
        </w:rPr>
        <w:t xml:space="preserve">, Carmine </w:t>
      </w:r>
      <w:proofErr w:type="spellStart"/>
      <w:r w:rsidR="00BB1EAD" w:rsidRPr="009C72D0">
        <w:rPr>
          <w:rFonts w:ascii="Franklin Gothic Book" w:hAnsi="Franklin Gothic Book" w:cs="Arial"/>
          <w:b/>
          <w:color w:val="000000"/>
          <w:sz w:val="24"/>
        </w:rPr>
        <w:t>Paternoster</w:t>
      </w:r>
      <w:proofErr w:type="spellEnd"/>
      <w:r>
        <w:rPr>
          <w:rFonts w:ascii="Franklin Gothic Book" w:hAnsi="Franklin Gothic Book" w:cs="Arial"/>
          <w:color w:val="000000"/>
          <w:sz w:val="24"/>
        </w:rPr>
        <w:t>.</w:t>
      </w:r>
      <w:r w:rsidRPr="000C75F5">
        <w:rPr>
          <w:rFonts w:ascii="Franklin Gothic Book" w:hAnsi="Franklin Gothic Book" w:cs="Arial"/>
          <w:color w:val="000000"/>
          <w:sz w:val="24"/>
        </w:rPr>
        <w:t xml:space="preserve"> </w:t>
      </w:r>
    </w:p>
    <w:p w14:paraId="5840CE37" w14:textId="77777777" w:rsidR="00F13B19" w:rsidRPr="000C75F5" w:rsidRDefault="00F13B19" w:rsidP="00F13B19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/>
          <w:bCs/>
          <w:i/>
          <w:iCs/>
          <w:sz w:val="24"/>
        </w:rPr>
      </w:pPr>
    </w:p>
    <w:p w14:paraId="4933F46A" w14:textId="02F5023A" w:rsidR="00F13B19" w:rsidRDefault="00F13B19" w:rsidP="00F13B19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sz w:val="24"/>
        </w:rPr>
      </w:pPr>
      <w:r>
        <w:rPr>
          <w:rFonts w:ascii="Franklin Gothic Book" w:hAnsi="Franklin Gothic Book" w:cs="Arial"/>
          <w:sz w:val="24"/>
        </w:rPr>
        <w:t xml:space="preserve">Ore </w:t>
      </w:r>
      <w:r w:rsidRPr="000C75F5">
        <w:rPr>
          <w:rFonts w:ascii="Franklin Gothic Book" w:hAnsi="Franklin Gothic Book" w:cs="Arial"/>
          <w:sz w:val="24"/>
        </w:rPr>
        <w:t>20.30</w:t>
      </w:r>
      <w:r w:rsidRPr="000C75F5">
        <w:rPr>
          <w:rFonts w:ascii="Franklin Gothic Book" w:hAnsi="Franklin Gothic Book" w:cs="Arial"/>
          <w:sz w:val="24"/>
        </w:rPr>
        <w:tab/>
      </w:r>
      <w:proofErr w:type="gramStart"/>
      <w:r w:rsidR="002E241B">
        <w:rPr>
          <w:rFonts w:ascii="Franklin Gothic Book" w:hAnsi="Franklin Gothic Book" w:cs="Arial"/>
          <w:b/>
          <w:bCs/>
          <w:color w:val="FF0000"/>
          <w:sz w:val="24"/>
        </w:rPr>
        <w:t xml:space="preserve">Film: Take </w:t>
      </w:r>
      <w:proofErr w:type="spellStart"/>
      <w:r w:rsidR="002E241B">
        <w:rPr>
          <w:rFonts w:ascii="Franklin Gothic Book" w:hAnsi="Franklin Gothic Book" w:cs="Arial"/>
          <w:b/>
          <w:bCs/>
          <w:color w:val="FF0000"/>
          <w:sz w:val="24"/>
        </w:rPr>
        <w:t>Five</w:t>
      </w:r>
      <w:proofErr w:type="spellEnd"/>
      <w:r w:rsidR="002E241B">
        <w:rPr>
          <w:rFonts w:ascii="Franklin Gothic Book" w:hAnsi="Franklin Gothic Book" w:cs="Arial"/>
          <w:b/>
          <w:bCs/>
          <w:color w:val="FF0000"/>
          <w:sz w:val="24"/>
        </w:rPr>
        <w:t>” di Guido Lombardi</w:t>
      </w:r>
      <w:r w:rsidRPr="000C75F5">
        <w:rPr>
          <w:rFonts w:ascii="Franklin Gothic Book" w:hAnsi="Franklin Gothic Book" w:cs="Arial"/>
          <w:b/>
          <w:bCs/>
          <w:sz w:val="24"/>
        </w:rPr>
        <w:t xml:space="preserve"> </w:t>
      </w:r>
      <w:proofErr w:type="gramEnd"/>
    </w:p>
    <w:p w14:paraId="737ECD28" w14:textId="77777777" w:rsidR="001444CA" w:rsidRDefault="001444CA" w:rsidP="00F13B19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i/>
          <w:sz w:val="24"/>
        </w:rPr>
      </w:pPr>
      <w:r>
        <w:rPr>
          <w:rFonts w:ascii="Franklin Gothic Book" w:hAnsi="Franklin Gothic Book" w:cs="Arial"/>
          <w:b/>
          <w:bCs/>
          <w:sz w:val="24"/>
        </w:rPr>
        <w:tab/>
      </w:r>
      <w:r>
        <w:rPr>
          <w:rFonts w:ascii="Franklin Gothic Book" w:hAnsi="Franklin Gothic Book" w:cs="Arial"/>
          <w:b/>
          <w:bCs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Peppe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lanzetta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 xml:space="preserve">, Salvatore Striano, Carmine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Ruocco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>,</w:t>
      </w:r>
    </w:p>
    <w:p w14:paraId="478D13D3" w14:textId="629160A7" w:rsidR="001444CA" w:rsidRPr="000C75F5" w:rsidRDefault="001444CA" w:rsidP="001444CA">
      <w:pPr>
        <w:widowControl w:val="0"/>
        <w:autoSpaceDE w:val="0"/>
        <w:spacing w:after="0" w:line="240" w:lineRule="auto"/>
        <w:ind w:left="708" w:firstLine="708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/>
          <w:bCs/>
          <w:i/>
          <w:sz w:val="24"/>
        </w:rPr>
        <w:t xml:space="preserve">Carmine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Paternoster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 xml:space="preserve">, Gaetano Di Vaio </w:t>
      </w:r>
    </w:p>
    <w:p w14:paraId="35B5398B" w14:textId="2ECC1210" w:rsidR="00BF1A96" w:rsidRPr="000C75F5" w:rsidRDefault="00BF1A96" w:rsidP="00F13B19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/>
        </w:rPr>
      </w:pPr>
    </w:p>
    <w:p w14:paraId="70E80A2C" w14:textId="77777777" w:rsidR="004C0F57" w:rsidRPr="000C75F5" w:rsidRDefault="004C0F57">
      <w:pPr>
        <w:widowControl w:val="0"/>
        <w:autoSpaceDE w:val="0"/>
        <w:spacing w:after="0" w:line="240" w:lineRule="auto"/>
        <w:jc w:val="both"/>
        <w:rPr>
          <w:rFonts w:ascii="Franklin Gothic Book" w:hAnsi="Franklin Gothic Book" w:cs="Arial"/>
          <w:b/>
          <w:bCs/>
          <w:sz w:val="24"/>
        </w:rPr>
      </w:pPr>
    </w:p>
    <w:p w14:paraId="10DB3EFC" w14:textId="385BEF59" w:rsidR="00072BED" w:rsidRDefault="00F13B19" w:rsidP="00072BED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  <w:r>
        <w:rPr>
          <w:rFonts w:ascii="Franklin Gothic Book" w:hAnsi="Franklin Gothic Book" w:cs="Arial"/>
          <w:b/>
          <w:bCs/>
          <w:color w:val="FF0000"/>
          <w:sz w:val="24"/>
        </w:rPr>
        <w:t>5 dicembre</w:t>
      </w:r>
      <w:r w:rsidR="00072BED" w:rsidRPr="000C75F5">
        <w:rPr>
          <w:rFonts w:ascii="Franklin Gothic Book" w:hAnsi="Franklin Gothic Book" w:cs="Arial"/>
          <w:b/>
          <w:bCs/>
          <w:color w:val="FF0000"/>
          <w:sz w:val="24"/>
        </w:rPr>
        <w:t xml:space="preserve"> </w:t>
      </w:r>
    </w:p>
    <w:p w14:paraId="31835DEA" w14:textId="77777777" w:rsidR="0044789A" w:rsidRPr="000C75F5" w:rsidRDefault="0044789A" w:rsidP="0044789A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</w:p>
    <w:p w14:paraId="17B6A0F8" w14:textId="51AFC2D8" w:rsidR="0044789A" w:rsidRPr="00873446" w:rsidRDefault="0044789A" w:rsidP="0044789A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color w:val="FF0000"/>
          <w:sz w:val="24"/>
        </w:rPr>
      </w:pPr>
      <w:r w:rsidRPr="000C75F5">
        <w:rPr>
          <w:rFonts w:ascii="Franklin Gothic Book" w:hAnsi="Franklin Gothic Book" w:cs="Arial"/>
          <w:sz w:val="24"/>
        </w:rPr>
        <w:t>Ore 11.</w:t>
      </w:r>
      <w:r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ab/>
      </w:r>
      <w:r>
        <w:rPr>
          <w:rFonts w:ascii="Franklin Gothic Book" w:hAnsi="Franklin Gothic Book" w:cs="Arial"/>
          <w:b/>
          <w:bCs/>
          <w:color w:val="FF0000"/>
          <w:sz w:val="24"/>
        </w:rPr>
        <w:t>Dibattito “Cinema in Calabria”</w:t>
      </w:r>
    </w:p>
    <w:p w14:paraId="5449FE18" w14:textId="679E0BE7" w:rsidR="0044789A" w:rsidRDefault="0044789A" w:rsidP="0044789A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sz w:val="24"/>
        </w:rPr>
      </w:pPr>
      <w:proofErr w:type="gramStart"/>
      <w:r>
        <w:rPr>
          <w:rFonts w:ascii="Franklin Gothic Book" w:hAnsi="Franklin Gothic Book" w:cs="Arial"/>
          <w:bCs/>
          <w:sz w:val="24"/>
        </w:rPr>
        <w:t xml:space="preserve">Con Giuseppe </w:t>
      </w:r>
      <w:proofErr w:type="spellStart"/>
      <w:r>
        <w:rPr>
          <w:rFonts w:ascii="Franklin Gothic Book" w:hAnsi="Franklin Gothic Book" w:cs="Arial"/>
          <w:bCs/>
          <w:sz w:val="24"/>
        </w:rPr>
        <w:t>Citrigno</w:t>
      </w:r>
      <w:proofErr w:type="spellEnd"/>
      <w:r>
        <w:rPr>
          <w:rFonts w:ascii="Franklin Gothic Book" w:hAnsi="Franklin Gothic Book" w:cs="Arial"/>
          <w:bCs/>
          <w:sz w:val="24"/>
        </w:rPr>
        <w:t xml:space="preserve">, Presidente </w:t>
      </w:r>
      <w:proofErr w:type="spellStart"/>
      <w:r>
        <w:rPr>
          <w:rFonts w:ascii="Franklin Gothic Book" w:hAnsi="Franklin Gothic Book" w:cs="Arial"/>
          <w:bCs/>
          <w:sz w:val="24"/>
        </w:rPr>
        <w:t>Anec</w:t>
      </w:r>
      <w:proofErr w:type="spellEnd"/>
      <w:r>
        <w:rPr>
          <w:rFonts w:ascii="Franklin Gothic Book" w:hAnsi="Franklin Gothic Book" w:cs="Arial"/>
          <w:bCs/>
          <w:sz w:val="24"/>
        </w:rPr>
        <w:t xml:space="preserve"> Calabria – Alessandro Russo, Direttore Primavera del Cinema Italiano, Mimmo Calopresti regista</w:t>
      </w:r>
      <w:proofErr w:type="gramEnd"/>
    </w:p>
    <w:p w14:paraId="68B637B1" w14:textId="77777777" w:rsidR="0044789A" w:rsidRPr="000C75F5" w:rsidRDefault="0044789A" w:rsidP="00072BED">
      <w:pPr>
        <w:widowControl w:val="0"/>
        <w:autoSpaceDE w:val="0"/>
        <w:spacing w:after="0" w:line="240" w:lineRule="auto"/>
        <w:rPr>
          <w:rFonts w:ascii="Franklin Gothic Book" w:hAnsi="Franklin Gothic Book" w:cs="Arial"/>
          <w:b/>
          <w:bCs/>
          <w:color w:val="FF0000"/>
          <w:sz w:val="24"/>
        </w:rPr>
      </w:pPr>
    </w:p>
    <w:p w14:paraId="460C0CE8" w14:textId="1BB5C755" w:rsidR="00BF1A96" w:rsidRPr="000C75F5" w:rsidRDefault="00101DB4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sz w:val="24"/>
        </w:rPr>
      </w:pPr>
      <w:r>
        <w:rPr>
          <w:rFonts w:ascii="Franklin Gothic Book" w:hAnsi="Franklin Gothic Book" w:cs="Arial"/>
          <w:color w:val="000000"/>
          <w:sz w:val="24"/>
          <w:u w:val="single"/>
        </w:rPr>
        <w:t>Accademia del Gusto</w:t>
      </w:r>
    </w:p>
    <w:p w14:paraId="5758056F" w14:textId="2D27CD30" w:rsidR="00BF1A96" w:rsidRPr="000C75F5" w:rsidRDefault="00BF1A96">
      <w:pPr>
        <w:widowControl w:val="0"/>
        <w:autoSpaceDE w:val="0"/>
        <w:spacing w:after="0" w:line="240" w:lineRule="auto"/>
        <w:jc w:val="both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sz w:val="24"/>
        </w:rPr>
        <w:t>Ore 1</w:t>
      </w:r>
      <w:r w:rsidR="0052488A">
        <w:rPr>
          <w:rFonts w:ascii="Franklin Gothic Book" w:hAnsi="Franklin Gothic Book" w:cs="Arial"/>
          <w:bCs/>
          <w:sz w:val="24"/>
        </w:rPr>
        <w:t>2</w:t>
      </w:r>
      <w:r w:rsidRPr="000C75F5">
        <w:rPr>
          <w:rFonts w:ascii="Franklin Gothic Book" w:hAnsi="Franklin Gothic Book" w:cs="Arial"/>
          <w:bCs/>
          <w:sz w:val="24"/>
        </w:rPr>
        <w:t xml:space="preserve">.30 </w:t>
      </w:r>
      <w:r w:rsidRPr="000C75F5">
        <w:rPr>
          <w:rFonts w:ascii="Franklin Gothic Book" w:hAnsi="Franklin Gothic Book" w:cs="Arial"/>
          <w:bCs/>
          <w:sz w:val="24"/>
        </w:rPr>
        <w:tab/>
      </w:r>
      <w:r w:rsidRPr="000C75F5">
        <w:rPr>
          <w:rFonts w:ascii="Franklin Gothic Book" w:hAnsi="Franklin Gothic Book" w:cs="Arial"/>
          <w:b/>
          <w:bCs/>
          <w:color w:val="808080"/>
          <w:sz w:val="24"/>
        </w:rPr>
        <w:t>Conferenza stampa con gli ospiti</w:t>
      </w:r>
    </w:p>
    <w:p w14:paraId="69E0BE93" w14:textId="77777777" w:rsidR="00072BED" w:rsidRPr="000C75F5" w:rsidRDefault="00072BED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6DFBFCAB" w14:textId="7A04C482" w:rsidR="00BF1A96" w:rsidRPr="000C75F5" w:rsidRDefault="00F13B19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color w:val="000000"/>
          <w:sz w:val="24"/>
          <w:u w:val="single"/>
        </w:rPr>
        <w:t>Museo Nazionale della Magna Grecia</w:t>
      </w:r>
    </w:p>
    <w:p w14:paraId="77192234" w14:textId="2D09BF30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15.30</w:t>
      </w:r>
      <w:r w:rsidR="00D964BD">
        <w:rPr>
          <w:rFonts w:ascii="Franklin Gothic Book" w:hAnsi="Franklin Gothic Book" w:cs="Arial"/>
          <w:bCs/>
          <w:color w:val="000000"/>
          <w:sz w:val="24"/>
        </w:rPr>
        <w:tab/>
      </w:r>
      <w:r w:rsidRPr="000C75F5">
        <w:rPr>
          <w:rFonts w:ascii="Franklin Gothic Book" w:hAnsi="Franklin Gothic Book" w:cs="Arial"/>
          <w:b/>
          <w:bCs/>
          <w:color w:val="0000FF"/>
          <w:sz w:val="24"/>
        </w:rPr>
        <w:t>Passeggiata Culturale</w:t>
      </w:r>
    </w:p>
    <w:p w14:paraId="1A422F49" w14:textId="77777777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</w:p>
    <w:p w14:paraId="781CC9E0" w14:textId="0F1BE386" w:rsidR="005E65E1" w:rsidRPr="000C75F5" w:rsidRDefault="00990B85" w:rsidP="005E65E1">
      <w:pPr>
        <w:widowControl w:val="0"/>
        <w:autoSpaceDE w:val="0"/>
        <w:spacing w:after="0" w:line="240" w:lineRule="auto"/>
        <w:rPr>
          <w:rFonts w:ascii="Franklin Gothic Book" w:hAnsi="Franklin Gothic Book" w:cs="Arial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>Aula Magna Accademia di Belle Arti</w:t>
      </w: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 xml:space="preserve"> </w:t>
      </w:r>
    </w:p>
    <w:p w14:paraId="02D664D0" w14:textId="27410FB8" w:rsidR="00F13B19" w:rsidRDefault="00BF1A96" w:rsidP="00F13B19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color w:val="FF0000"/>
          <w:sz w:val="24"/>
        </w:rPr>
      </w:pPr>
      <w:r w:rsidRPr="000C75F5">
        <w:rPr>
          <w:rFonts w:ascii="Franklin Gothic Book" w:hAnsi="Franklin Gothic Book" w:cs="Arial"/>
          <w:sz w:val="24"/>
        </w:rPr>
        <w:t>Ore 16.30</w:t>
      </w:r>
      <w:r w:rsidRPr="000C75F5">
        <w:rPr>
          <w:rFonts w:ascii="Franklin Gothic Book" w:hAnsi="Franklin Gothic Book" w:cs="Arial"/>
          <w:sz w:val="24"/>
        </w:rPr>
        <w:tab/>
      </w:r>
      <w:r w:rsidR="0052488A">
        <w:rPr>
          <w:rFonts w:ascii="Franklin Gothic Book" w:hAnsi="Franklin Gothic Book" w:cs="Arial"/>
          <w:b/>
          <w:bCs/>
          <w:color w:val="FF0000"/>
          <w:sz w:val="24"/>
        </w:rPr>
        <w:t xml:space="preserve">Film: “Viva la sposa” di Ascanio </w:t>
      </w:r>
      <w:proofErr w:type="gramStart"/>
      <w:r w:rsidR="0052488A">
        <w:rPr>
          <w:rFonts w:ascii="Franklin Gothic Book" w:hAnsi="Franklin Gothic Book" w:cs="Arial"/>
          <w:b/>
          <w:bCs/>
          <w:color w:val="FF0000"/>
          <w:sz w:val="24"/>
        </w:rPr>
        <w:t>Celestini</w:t>
      </w:r>
      <w:proofErr w:type="gramEnd"/>
      <w:r w:rsidR="0052488A">
        <w:rPr>
          <w:rFonts w:ascii="Franklin Gothic Book" w:hAnsi="Franklin Gothic Book" w:cs="Arial"/>
          <w:b/>
          <w:bCs/>
          <w:color w:val="FF0000"/>
          <w:sz w:val="24"/>
        </w:rPr>
        <w:t xml:space="preserve"> </w:t>
      </w:r>
    </w:p>
    <w:p w14:paraId="1ADEE3F3" w14:textId="690BB378" w:rsidR="00981FA2" w:rsidRDefault="00981FA2" w:rsidP="00F13B19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i/>
          <w:sz w:val="24"/>
        </w:rPr>
      </w:pPr>
      <w:r>
        <w:rPr>
          <w:rFonts w:ascii="Franklin Gothic Book" w:hAnsi="Franklin Gothic Book" w:cs="Arial"/>
          <w:b/>
          <w:bCs/>
          <w:color w:val="FF0000"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Ascanio Celestini, Alba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Rorhwacher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 xml:space="preserve">, Salvatore Striano, </w:t>
      </w:r>
    </w:p>
    <w:p w14:paraId="00F103C6" w14:textId="392A7C1A" w:rsidR="00981FA2" w:rsidRPr="000C75F5" w:rsidRDefault="00981FA2" w:rsidP="00F13B19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color w:val="000000"/>
          <w:sz w:val="24"/>
        </w:rPr>
      </w:pPr>
      <w:r>
        <w:rPr>
          <w:rFonts w:ascii="Franklin Gothic Book" w:hAnsi="Franklin Gothic Book" w:cs="Arial"/>
          <w:b/>
          <w:bCs/>
          <w:i/>
          <w:sz w:val="24"/>
        </w:rPr>
        <w:tab/>
        <w:t xml:space="preserve">Francesco De Miranda, Veronica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Cruciani</w:t>
      </w:r>
      <w:proofErr w:type="spellEnd"/>
    </w:p>
    <w:p w14:paraId="2505B96C" w14:textId="2638B953" w:rsidR="00722973" w:rsidRDefault="00F13B19" w:rsidP="00F13B19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Proiezione </w:t>
      </w:r>
      <w:proofErr w:type="gramStart"/>
      <w:r w:rsidR="0052488A"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 incontro </w:t>
      </w:r>
      <w:r w:rsidR="0052488A">
        <w:rPr>
          <w:rFonts w:ascii="Franklin Gothic Book" w:hAnsi="Franklin Gothic Book" w:cs="Arial"/>
          <w:bCs/>
          <w:color w:val="000000"/>
          <w:sz w:val="24"/>
        </w:rPr>
        <w:t>col regista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</w:t>
      </w:r>
    </w:p>
    <w:p w14:paraId="3C82DDBB" w14:textId="77777777" w:rsidR="00F13B19" w:rsidRPr="000C75F5" w:rsidRDefault="00F13B19" w:rsidP="00F13B19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11E91FE9" w14:textId="30E8EEDD" w:rsidR="00BF1A96" w:rsidRDefault="00BF1A96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color w:val="FF0000"/>
          <w:sz w:val="24"/>
        </w:rPr>
      </w:pPr>
      <w:r w:rsidRPr="000C75F5">
        <w:rPr>
          <w:rFonts w:ascii="Franklin Gothic Book" w:hAnsi="Franklin Gothic Book" w:cs="Arial"/>
          <w:sz w:val="24"/>
        </w:rPr>
        <w:t>Ore 1</w:t>
      </w:r>
      <w:r w:rsidR="00F13B19">
        <w:rPr>
          <w:rFonts w:ascii="Franklin Gothic Book" w:hAnsi="Franklin Gothic Book" w:cs="Arial"/>
          <w:sz w:val="24"/>
        </w:rPr>
        <w:t>8</w:t>
      </w:r>
      <w:r w:rsidRPr="000C75F5">
        <w:rPr>
          <w:rFonts w:ascii="Franklin Gothic Book" w:hAnsi="Franklin Gothic Book" w:cs="Arial"/>
          <w:sz w:val="24"/>
        </w:rPr>
        <w:t>.</w:t>
      </w:r>
      <w:r w:rsidR="00F13B19">
        <w:rPr>
          <w:rFonts w:ascii="Franklin Gothic Book" w:hAnsi="Franklin Gothic Book" w:cs="Arial"/>
          <w:sz w:val="24"/>
        </w:rPr>
        <w:t>3</w:t>
      </w:r>
      <w:r w:rsidRPr="000C75F5">
        <w:rPr>
          <w:rFonts w:ascii="Franklin Gothic Book" w:hAnsi="Franklin Gothic Book" w:cs="Arial"/>
          <w:sz w:val="24"/>
        </w:rPr>
        <w:t>0</w:t>
      </w:r>
      <w:r w:rsidRPr="000C75F5">
        <w:rPr>
          <w:rFonts w:ascii="Franklin Gothic Book" w:hAnsi="Franklin Gothic Book" w:cs="Arial"/>
          <w:sz w:val="24"/>
        </w:rPr>
        <w:tab/>
      </w:r>
      <w:r w:rsidR="00674ACA">
        <w:rPr>
          <w:rFonts w:ascii="Franklin Gothic Book" w:hAnsi="Franklin Gothic Book" w:cs="Arial"/>
          <w:b/>
          <w:bCs/>
          <w:color w:val="FF0000"/>
          <w:sz w:val="24"/>
        </w:rPr>
        <w:t>Film:</w:t>
      </w:r>
      <w:r w:rsidR="00CE47A2">
        <w:rPr>
          <w:rFonts w:ascii="Franklin Gothic Book" w:hAnsi="Franklin Gothic Book" w:cs="Arial"/>
          <w:b/>
          <w:bCs/>
          <w:color w:val="FF0000"/>
          <w:sz w:val="24"/>
        </w:rPr>
        <w:t xml:space="preserve"> “</w:t>
      </w:r>
      <w:r w:rsidR="00674ACA">
        <w:rPr>
          <w:rFonts w:ascii="Franklin Gothic Book" w:hAnsi="Franklin Gothic Book" w:cs="Arial"/>
          <w:b/>
          <w:bCs/>
          <w:color w:val="FF0000"/>
          <w:sz w:val="24"/>
        </w:rPr>
        <w:t>A Napoli non piove mai</w:t>
      </w:r>
      <w:r w:rsidR="00CE47A2">
        <w:rPr>
          <w:rFonts w:ascii="Franklin Gothic Book" w:hAnsi="Franklin Gothic Book" w:cs="Arial"/>
          <w:b/>
          <w:bCs/>
          <w:color w:val="FF0000"/>
          <w:sz w:val="24"/>
        </w:rPr>
        <w:t>”</w:t>
      </w:r>
      <w:r w:rsidR="00674ACA">
        <w:rPr>
          <w:rFonts w:ascii="Franklin Gothic Book" w:hAnsi="Franklin Gothic Book" w:cs="Arial"/>
          <w:b/>
          <w:bCs/>
          <w:color w:val="FF0000"/>
          <w:sz w:val="24"/>
        </w:rPr>
        <w:t xml:space="preserve"> di Sergio </w:t>
      </w:r>
      <w:proofErr w:type="gramStart"/>
      <w:r w:rsidR="00674ACA">
        <w:rPr>
          <w:rFonts w:ascii="Franklin Gothic Book" w:hAnsi="Franklin Gothic Book" w:cs="Arial"/>
          <w:b/>
          <w:bCs/>
          <w:color w:val="FF0000"/>
          <w:sz w:val="24"/>
        </w:rPr>
        <w:t>Assisi</w:t>
      </w:r>
      <w:proofErr w:type="gramEnd"/>
    </w:p>
    <w:p w14:paraId="2DE7BBA0" w14:textId="05C39FCD" w:rsidR="00981FA2" w:rsidRPr="000C75F5" w:rsidRDefault="00981FA2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color w:val="000000"/>
          <w:sz w:val="24"/>
        </w:rPr>
      </w:pPr>
      <w:r>
        <w:rPr>
          <w:rFonts w:ascii="Franklin Gothic Book" w:hAnsi="Franklin Gothic Book" w:cs="Arial"/>
          <w:sz w:val="24"/>
        </w:rPr>
        <w:tab/>
      </w: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Sergio Assisi, Valentina Corti, Ernesto Lama, Nunzia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Schiano</w:t>
      </w:r>
      <w:proofErr w:type="spellEnd"/>
    </w:p>
    <w:p w14:paraId="3779ECCF" w14:textId="7CCAB49E" w:rsidR="00BF1A96" w:rsidRDefault="00C31740" w:rsidP="00C31740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lastRenderedPageBreak/>
        <w:t xml:space="preserve">Proiezione </w:t>
      </w:r>
      <w:proofErr w:type="gramStart"/>
      <w:r w:rsidR="00674ACA"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 incontro </w:t>
      </w:r>
      <w:r w:rsidR="00674ACA">
        <w:rPr>
          <w:rFonts w:ascii="Franklin Gothic Book" w:hAnsi="Franklin Gothic Book" w:cs="Arial"/>
          <w:bCs/>
          <w:color w:val="000000"/>
          <w:sz w:val="24"/>
        </w:rPr>
        <w:t>col regista.</w:t>
      </w:r>
    </w:p>
    <w:p w14:paraId="1F7C07DB" w14:textId="77777777" w:rsidR="00990B85" w:rsidRDefault="00990B85" w:rsidP="00C31740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</w:rPr>
      </w:pPr>
    </w:p>
    <w:p w14:paraId="01D79FE6" w14:textId="77777777" w:rsidR="00990B85" w:rsidRDefault="00990B85" w:rsidP="00990B85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color w:val="000000"/>
          <w:sz w:val="24"/>
        </w:rPr>
      </w:pPr>
    </w:p>
    <w:p w14:paraId="3F777438" w14:textId="607BA0E0" w:rsidR="00990B85" w:rsidRDefault="00990B85" w:rsidP="00990B85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color w:val="FF0000"/>
          <w:sz w:val="24"/>
        </w:rPr>
      </w:pPr>
      <w:r w:rsidRPr="000C75F5">
        <w:rPr>
          <w:rFonts w:ascii="Franklin Gothic Book" w:hAnsi="Franklin Gothic Book" w:cs="Arial"/>
          <w:bCs/>
          <w:color w:val="000000"/>
          <w:sz w:val="24"/>
        </w:rPr>
        <w:t>Ore 2</w:t>
      </w:r>
      <w:r>
        <w:rPr>
          <w:rFonts w:ascii="Franklin Gothic Book" w:hAnsi="Franklin Gothic Book" w:cs="Arial"/>
          <w:bCs/>
          <w:color w:val="000000"/>
          <w:sz w:val="24"/>
        </w:rPr>
        <w:t>0</w:t>
      </w:r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.30 </w:t>
      </w:r>
      <w:r w:rsidRPr="000C75F5">
        <w:rPr>
          <w:rFonts w:ascii="Franklin Gothic Book" w:hAnsi="Franklin Gothic Book" w:cs="Arial"/>
          <w:bCs/>
          <w:color w:val="000000"/>
          <w:sz w:val="24"/>
        </w:rPr>
        <w:tab/>
      </w:r>
      <w:r>
        <w:rPr>
          <w:rFonts w:ascii="Franklin Gothic Book" w:hAnsi="Franklin Gothic Book" w:cs="Arial"/>
          <w:b/>
          <w:bCs/>
          <w:color w:val="FF0000"/>
          <w:sz w:val="24"/>
        </w:rPr>
        <w:t xml:space="preserve">Film: “L’esigenza di unirmi ogni volta con te” di Tonino </w:t>
      </w:r>
      <w:proofErr w:type="gramStart"/>
      <w:r>
        <w:rPr>
          <w:rFonts w:ascii="Franklin Gothic Book" w:hAnsi="Franklin Gothic Book" w:cs="Arial"/>
          <w:b/>
          <w:bCs/>
          <w:color w:val="FF0000"/>
          <w:sz w:val="24"/>
        </w:rPr>
        <w:t>Zangardi</w:t>
      </w:r>
      <w:proofErr w:type="gramEnd"/>
    </w:p>
    <w:p w14:paraId="64B24B67" w14:textId="77777777" w:rsidR="00990B85" w:rsidRPr="000C75F5" w:rsidRDefault="00990B85" w:rsidP="00990B85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color w:val="000000"/>
          <w:sz w:val="24"/>
        </w:rPr>
      </w:pPr>
      <w:r w:rsidRPr="008F7DBB">
        <w:rPr>
          <w:rFonts w:ascii="Franklin Gothic Book" w:hAnsi="Franklin Gothic Book" w:cs="Arial"/>
          <w:b/>
          <w:bCs/>
          <w:i/>
          <w:sz w:val="24"/>
        </w:rPr>
        <w:t xml:space="preserve">Con </w:t>
      </w:r>
      <w:r>
        <w:rPr>
          <w:rFonts w:ascii="Franklin Gothic Book" w:hAnsi="Franklin Gothic Book" w:cs="Arial"/>
          <w:b/>
          <w:bCs/>
          <w:i/>
          <w:sz w:val="24"/>
        </w:rPr>
        <w:t xml:space="preserve">Marco Bocci, Claudia Gerini, Marc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Duret</w:t>
      </w:r>
      <w:proofErr w:type="spellEnd"/>
      <w:r>
        <w:rPr>
          <w:rFonts w:ascii="Franklin Gothic Book" w:hAnsi="Franklin Gothic Book" w:cs="Arial"/>
          <w:b/>
          <w:bCs/>
          <w:i/>
          <w:sz w:val="24"/>
        </w:rPr>
        <w:t xml:space="preserve">, Antonino </w:t>
      </w:r>
      <w:proofErr w:type="spellStart"/>
      <w:r>
        <w:rPr>
          <w:rFonts w:ascii="Franklin Gothic Book" w:hAnsi="Franklin Gothic Book" w:cs="Arial"/>
          <w:b/>
          <w:bCs/>
          <w:i/>
          <w:sz w:val="24"/>
        </w:rPr>
        <w:t>Iuorio</w:t>
      </w:r>
      <w:proofErr w:type="spellEnd"/>
    </w:p>
    <w:p w14:paraId="27039E10" w14:textId="77777777" w:rsidR="00990B85" w:rsidRDefault="00990B85" w:rsidP="00990B85">
      <w:pPr>
        <w:widowControl w:val="0"/>
        <w:autoSpaceDE w:val="0"/>
        <w:spacing w:after="0" w:line="240" w:lineRule="auto"/>
        <w:ind w:left="708" w:firstLine="708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Cs/>
          <w:color w:val="000000"/>
          <w:sz w:val="24"/>
        </w:rPr>
        <w:t xml:space="preserve">Proiezione </w:t>
      </w:r>
      <w:proofErr w:type="gramStart"/>
      <w:r>
        <w:rPr>
          <w:rFonts w:ascii="Franklin Gothic Book" w:hAnsi="Franklin Gothic Book" w:cs="Arial"/>
          <w:bCs/>
          <w:color w:val="000000"/>
          <w:sz w:val="24"/>
        </w:rPr>
        <w:t>ed</w:t>
      </w:r>
      <w:proofErr w:type="gramEnd"/>
      <w:r>
        <w:rPr>
          <w:rFonts w:ascii="Franklin Gothic Book" w:hAnsi="Franklin Gothic Book" w:cs="Arial"/>
          <w:bCs/>
          <w:color w:val="000000"/>
          <w:sz w:val="24"/>
        </w:rPr>
        <w:t xml:space="preserve"> incontro col regista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</w:t>
      </w:r>
    </w:p>
    <w:p w14:paraId="22C0635F" w14:textId="77777777" w:rsidR="00990B85" w:rsidRDefault="00990B85" w:rsidP="00990B85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</w:p>
    <w:p w14:paraId="481DEAF5" w14:textId="77777777" w:rsidR="00990B85" w:rsidRDefault="00990B85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color w:val="000000"/>
          <w:sz w:val="24"/>
          <w:u w:val="single"/>
        </w:rPr>
      </w:pPr>
    </w:p>
    <w:p w14:paraId="51181111" w14:textId="24FE8E0A" w:rsidR="0052488A" w:rsidRDefault="00990B85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Cs/>
          <w:color w:val="000000"/>
          <w:sz w:val="24"/>
          <w:u w:val="single"/>
        </w:rPr>
      </w:pPr>
      <w:r w:rsidRPr="000C75F5">
        <w:rPr>
          <w:rFonts w:ascii="Franklin Gothic Book" w:hAnsi="Franklin Gothic Book" w:cs="Arial"/>
          <w:bCs/>
          <w:color w:val="000000"/>
          <w:sz w:val="24"/>
          <w:u w:val="single"/>
        </w:rPr>
        <w:t xml:space="preserve">Teatro </w:t>
      </w:r>
      <w:r>
        <w:rPr>
          <w:rFonts w:ascii="Franklin Gothic Book" w:hAnsi="Franklin Gothic Book" w:cs="Arial"/>
          <w:bCs/>
          <w:color w:val="000000"/>
          <w:sz w:val="24"/>
          <w:u w:val="single"/>
        </w:rPr>
        <w:t xml:space="preserve">F. </w:t>
      </w:r>
      <w:proofErr w:type="spellStart"/>
      <w:r>
        <w:rPr>
          <w:rFonts w:ascii="Franklin Gothic Book" w:hAnsi="Franklin Gothic Book" w:cs="Arial"/>
          <w:bCs/>
          <w:color w:val="000000"/>
          <w:sz w:val="24"/>
          <w:u w:val="single"/>
        </w:rPr>
        <w:t>Cilea</w:t>
      </w:r>
      <w:proofErr w:type="spellEnd"/>
    </w:p>
    <w:p w14:paraId="267CB8D7" w14:textId="24C17AA5" w:rsidR="00BF1A96" w:rsidRDefault="00BF1A96">
      <w:pPr>
        <w:widowControl w:val="0"/>
        <w:autoSpaceDE w:val="0"/>
        <w:spacing w:after="0" w:line="240" w:lineRule="auto"/>
        <w:ind w:left="1416" w:hanging="1416"/>
        <w:rPr>
          <w:rFonts w:ascii="Franklin Gothic Book" w:hAnsi="Franklin Gothic Book" w:cs="Arial"/>
          <w:b/>
          <w:bCs/>
          <w:sz w:val="24"/>
        </w:rPr>
      </w:pPr>
      <w:r w:rsidRPr="000C75F5">
        <w:rPr>
          <w:rFonts w:ascii="Franklin Gothic Book" w:hAnsi="Franklin Gothic Book" w:cs="Arial"/>
          <w:sz w:val="24"/>
        </w:rPr>
        <w:t>Ore 20.30</w:t>
      </w:r>
      <w:r w:rsidRPr="000C75F5">
        <w:rPr>
          <w:rFonts w:ascii="Franklin Gothic Book" w:hAnsi="Franklin Gothic Book" w:cs="Arial"/>
          <w:sz w:val="24"/>
        </w:rPr>
        <w:tab/>
      </w:r>
      <w:proofErr w:type="gramStart"/>
      <w:r w:rsidR="00AA2819">
        <w:rPr>
          <w:rFonts w:ascii="Franklin Gothic Book" w:hAnsi="Franklin Gothic Book" w:cs="Arial"/>
          <w:b/>
          <w:bCs/>
          <w:sz w:val="24"/>
        </w:rPr>
        <w:t xml:space="preserve">PREMIAZIONI RCCF alla carriera, Leopoldo Trieste, </w:t>
      </w:r>
      <w:proofErr w:type="spellStart"/>
      <w:r w:rsidR="00AA2819">
        <w:rPr>
          <w:rFonts w:ascii="Franklin Gothic Book" w:hAnsi="Franklin Gothic Book" w:cs="Arial"/>
          <w:b/>
          <w:bCs/>
          <w:sz w:val="24"/>
        </w:rPr>
        <w:t>Raf</w:t>
      </w:r>
      <w:proofErr w:type="spellEnd"/>
      <w:r w:rsidR="00AA2819">
        <w:rPr>
          <w:rFonts w:ascii="Franklin Gothic Book" w:hAnsi="Franklin Gothic Book" w:cs="Arial"/>
          <w:b/>
          <w:bCs/>
          <w:sz w:val="24"/>
        </w:rPr>
        <w:t xml:space="preserve"> Vallone</w:t>
      </w:r>
      <w:r w:rsidR="00990B85">
        <w:rPr>
          <w:rFonts w:ascii="Franklin Gothic Book" w:hAnsi="Franklin Gothic Book" w:cs="Arial"/>
          <w:b/>
          <w:bCs/>
          <w:sz w:val="24"/>
        </w:rPr>
        <w:t>,</w:t>
      </w:r>
      <w:proofErr w:type="gramEnd"/>
    </w:p>
    <w:p w14:paraId="3ECB9FE2" w14:textId="56C9D6CC" w:rsidR="00990B85" w:rsidRPr="00990B85" w:rsidRDefault="00990B85" w:rsidP="00990B85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/>
          <w:bCs/>
          <w:color w:val="000000"/>
          <w:sz w:val="24"/>
        </w:rPr>
      </w:pPr>
      <w:r w:rsidRPr="00990B85">
        <w:rPr>
          <w:rFonts w:ascii="Franklin Gothic Book" w:hAnsi="Franklin Gothic Book" w:cs="Arial"/>
          <w:b/>
          <w:sz w:val="24"/>
        </w:rPr>
        <w:t>Città Metropolita di Reggio Calabria</w:t>
      </w:r>
    </w:p>
    <w:p w14:paraId="19CBCF93" w14:textId="20952977" w:rsidR="00BF1A96" w:rsidRPr="000C75F5" w:rsidRDefault="00BF1A96">
      <w:pPr>
        <w:widowControl w:val="0"/>
        <w:autoSpaceDE w:val="0"/>
        <w:spacing w:after="0" w:line="240" w:lineRule="auto"/>
        <w:ind w:left="1416"/>
        <w:rPr>
          <w:rFonts w:ascii="Franklin Gothic Book" w:hAnsi="Franklin Gothic Book" w:cs="Arial"/>
          <w:bCs/>
          <w:color w:val="000000"/>
          <w:sz w:val="24"/>
        </w:rPr>
      </w:pPr>
      <w:proofErr w:type="gramStart"/>
      <w:r w:rsidRPr="000C75F5">
        <w:rPr>
          <w:rFonts w:ascii="Franklin Gothic Book" w:hAnsi="Franklin Gothic Book" w:cs="Arial"/>
          <w:bCs/>
          <w:color w:val="000000"/>
          <w:sz w:val="24"/>
        </w:rPr>
        <w:t>con</w:t>
      </w:r>
      <w:proofErr w:type="gramEnd"/>
      <w:r w:rsidRPr="000C75F5">
        <w:rPr>
          <w:rFonts w:ascii="Franklin Gothic Book" w:hAnsi="Franklin Gothic Book" w:cs="Arial"/>
          <w:bCs/>
          <w:color w:val="000000"/>
          <w:sz w:val="24"/>
        </w:rPr>
        <w:t xml:space="preserve"> o</w:t>
      </w:r>
      <w:r w:rsidR="00101A4B" w:rsidRPr="000C75F5">
        <w:rPr>
          <w:rFonts w:ascii="Franklin Gothic Book" w:hAnsi="Franklin Gothic Book" w:cs="Arial"/>
          <w:bCs/>
          <w:color w:val="000000"/>
          <w:sz w:val="24"/>
        </w:rPr>
        <w:t>spiti e performance di chiusura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</w:t>
      </w:r>
    </w:p>
    <w:p w14:paraId="47634C5E" w14:textId="2A6C512B" w:rsidR="00BF1A96" w:rsidRPr="000C75F5" w:rsidRDefault="00BF1A96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</w:p>
    <w:p w14:paraId="29B850FD" w14:textId="77777777" w:rsidR="00CE47A2" w:rsidRDefault="00CE47A2" w:rsidP="00CE47A2">
      <w:pPr>
        <w:widowControl w:val="0"/>
        <w:autoSpaceDE w:val="0"/>
        <w:spacing w:after="0" w:line="240" w:lineRule="auto"/>
        <w:ind w:left="708" w:firstLine="708"/>
        <w:rPr>
          <w:rFonts w:ascii="Franklin Gothic Book" w:hAnsi="Franklin Gothic Book" w:cs="Arial"/>
          <w:bCs/>
          <w:color w:val="000000"/>
          <w:sz w:val="24"/>
        </w:rPr>
      </w:pPr>
    </w:p>
    <w:p w14:paraId="1F07C823" w14:textId="3641EE63" w:rsidR="00CE47A2" w:rsidRDefault="00CE47A2" w:rsidP="00CE47A2">
      <w:pPr>
        <w:widowControl w:val="0"/>
        <w:autoSpaceDE w:val="0"/>
        <w:spacing w:after="0" w:line="240" w:lineRule="auto"/>
        <w:rPr>
          <w:rFonts w:ascii="Franklin Gothic Book" w:hAnsi="Franklin Gothic Book" w:cs="Arial"/>
          <w:bCs/>
          <w:color w:val="000000"/>
          <w:sz w:val="24"/>
        </w:rPr>
      </w:pPr>
      <w:r>
        <w:rPr>
          <w:rFonts w:ascii="Franklin Gothic Book" w:hAnsi="Franklin Gothic Book" w:cs="Arial"/>
          <w:bCs/>
          <w:color w:val="000000"/>
          <w:sz w:val="24"/>
        </w:rPr>
        <w:t>Ore 24.00</w:t>
      </w:r>
      <w:r>
        <w:rPr>
          <w:rFonts w:ascii="Franklin Gothic Book" w:hAnsi="Franklin Gothic Book" w:cs="Arial"/>
          <w:bCs/>
          <w:color w:val="000000"/>
          <w:sz w:val="24"/>
        </w:rPr>
        <w:tab/>
        <w:t>Festa di chiusura aperta tutti</w:t>
      </w:r>
      <w:r w:rsidRPr="000C75F5">
        <w:rPr>
          <w:rFonts w:ascii="Franklin Gothic Book" w:hAnsi="Franklin Gothic Book" w:cs="Arial"/>
          <w:bCs/>
          <w:color w:val="000000"/>
          <w:sz w:val="24"/>
        </w:rPr>
        <w:t>.</w:t>
      </w:r>
    </w:p>
    <w:p w14:paraId="05068963" w14:textId="77777777" w:rsidR="00BF1A96" w:rsidRPr="000C75F5" w:rsidRDefault="00BF1A96">
      <w:pPr>
        <w:widowControl w:val="0"/>
        <w:autoSpaceDE w:val="0"/>
        <w:spacing w:after="0" w:line="240" w:lineRule="auto"/>
        <w:jc w:val="both"/>
        <w:rPr>
          <w:rFonts w:ascii="Franklin Gothic Book" w:hAnsi="Franklin Gothic Book" w:cs="Arial"/>
          <w:sz w:val="24"/>
        </w:rPr>
      </w:pPr>
    </w:p>
    <w:p w14:paraId="42801483" w14:textId="77777777" w:rsidR="0072363F" w:rsidRDefault="0072363F" w:rsidP="00712CEF">
      <w:pPr>
        <w:spacing w:after="0" w:line="360" w:lineRule="auto"/>
        <w:rPr>
          <w:rFonts w:ascii="Franklin Gothic Book" w:hAnsi="Franklin Gothic Book"/>
          <w:b/>
          <w:i/>
          <w:color w:val="000000"/>
          <w:sz w:val="24"/>
          <w:szCs w:val="24"/>
        </w:rPr>
      </w:pPr>
    </w:p>
    <w:p w14:paraId="77A277A8" w14:textId="77777777" w:rsidR="00CE47A2" w:rsidRPr="000C75F5" w:rsidRDefault="00CE47A2" w:rsidP="00712CEF">
      <w:pPr>
        <w:spacing w:after="0" w:line="360" w:lineRule="auto"/>
        <w:rPr>
          <w:rFonts w:ascii="Franklin Gothic Book" w:hAnsi="Franklin Gothic Book"/>
          <w:b/>
          <w:i/>
          <w:color w:val="000000"/>
          <w:sz w:val="24"/>
          <w:szCs w:val="24"/>
        </w:rPr>
      </w:pPr>
    </w:p>
    <w:p w14:paraId="7F6C92EE" w14:textId="46D1DA40" w:rsidR="001B67A4" w:rsidRDefault="00CE47A2" w:rsidP="00CE47A2">
      <w:pPr>
        <w:spacing w:after="0" w:line="240" w:lineRule="auto"/>
        <w:ind w:left="6804"/>
        <w:rPr>
          <w:rFonts w:ascii="Franklin Gothic Book" w:hAnsi="Franklin Gothic Book"/>
          <w:b/>
          <w:color w:val="000000"/>
          <w:sz w:val="24"/>
          <w:szCs w:val="24"/>
        </w:rPr>
      </w:pPr>
      <w:r w:rsidRPr="00CE47A2">
        <w:rPr>
          <w:rFonts w:ascii="Franklin Gothic Book" w:hAnsi="Franklin Gothic Book"/>
          <w:b/>
          <w:color w:val="000000"/>
          <w:sz w:val="24"/>
          <w:szCs w:val="24"/>
        </w:rPr>
        <w:t>I</w:t>
      </w:r>
      <w:r>
        <w:rPr>
          <w:rFonts w:ascii="Franklin Gothic Book" w:hAnsi="Franklin Gothic Book"/>
          <w:b/>
          <w:color w:val="000000"/>
          <w:sz w:val="24"/>
          <w:szCs w:val="24"/>
        </w:rPr>
        <w:t>l Direttore Artistico</w:t>
      </w:r>
    </w:p>
    <w:p w14:paraId="1B45260F" w14:textId="7BAEAA0E" w:rsidR="00CE47A2" w:rsidRDefault="00CE47A2" w:rsidP="00CE47A2">
      <w:pPr>
        <w:spacing w:after="0" w:line="240" w:lineRule="auto"/>
        <w:ind w:left="6804"/>
        <w:rPr>
          <w:rFonts w:ascii="Franklin Gothic Book" w:hAnsi="Franklin Gothic Book"/>
          <w:b/>
          <w:i/>
          <w:color w:val="000000"/>
          <w:sz w:val="24"/>
          <w:szCs w:val="24"/>
        </w:rPr>
      </w:pPr>
      <w:r w:rsidRPr="00CE47A2">
        <w:rPr>
          <w:rFonts w:ascii="Franklin Gothic Book" w:hAnsi="Franklin Gothic Book"/>
          <w:b/>
          <w:i/>
          <w:color w:val="000000"/>
          <w:sz w:val="24"/>
          <w:szCs w:val="24"/>
        </w:rPr>
        <w:t>Gianluca Curti</w:t>
      </w:r>
    </w:p>
    <w:p w14:paraId="32155674" w14:textId="77777777" w:rsidR="00CE47A2" w:rsidRPr="00CE47A2" w:rsidRDefault="00CE47A2" w:rsidP="009239D1">
      <w:pPr>
        <w:spacing w:after="0" w:line="240" w:lineRule="auto"/>
        <w:rPr>
          <w:rFonts w:ascii="Franklin Gothic Book" w:hAnsi="Franklin Gothic Book"/>
          <w:b/>
          <w:i/>
          <w:color w:val="000000"/>
          <w:sz w:val="24"/>
          <w:szCs w:val="24"/>
        </w:rPr>
      </w:pPr>
    </w:p>
    <w:p w14:paraId="034DA9BA" w14:textId="3070ADDC" w:rsidR="001B67A4" w:rsidRPr="000C75F5" w:rsidRDefault="001B67A4" w:rsidP="00B60066">
      <w:pPr>
        <w:spacing w:after="0" w:line="240" w:lineRule="auto"/>
        <w:ind w:left="6804"/>
        <w:rPr>
          <w:rFonts w:ascii="Franklin Gothic Book" w:hAnsi="Franklin Gothic Book"/>
          <w:b/>
          <w:color w:val="000000"/>
          <w:sz w:val="24"/>
          <w:szCs w:val="24"/>
        </w:rPr>
      </w:pPr>
      <w:r w:rsidRPr="000C75F5">
        <w:rPr>
          <w:rFonts w:ascii="Franklin Gothic Book" w:hAnsi="Franklin Gothic Book"/>
          <w:b/>
          <w:color w:val="000000"/>
          <w:sz w:val="24"/>
          <w:szCs w:val="24"/>
        </w:rPr>
        <w:t xml:space="preserve">Il </w:t>
      </w:r>
      <w:r w:rsidR="009239D1">
        <w:rPr>
          <w:rFonts w:ascii="Franklin Gothic Book" w:hAnsi="Franklin Gothic Book"/>
          <w:b/>
          <w:color w:val="000000"/>
          <w:sz w:val="24"/>
          <w:szCs w:val="24"/>
        </w:rPr>
        <w:t>Direttore Organizzativo</w:t>
      </w:r>
      <w:r w:rsidR="00917136">
        <w:rPr>
          <w:rFonts w:ascii="Franklin Gothic Book" w:hAnsi="Franklin Gothic Book"/>
          <w:b/>
          <w:color w:val="000000"/>
          <w:sz w:val="24"/>
          <w:szCs w:val="24"/>
        </w:rPr>
        <w:t xml:space="preserve"> </w:t>
      </w:r>
    </w:p>
    <w:p w14:paraId="6D44B9D9" w14:textId="6A2E2D9F" w:rsidR="00EE54AE" w:rsidRPr="00FA4AC2" w:rsidRDefault="001B67A4" w:rsidP="00FA4AC2">
      <w:pPr>
        <w:spacing w:after="0" w:line="360" w:lineRule="auto"/>
        <w:ind w:left="6804"/>
        <w:rPr>
          <w:rFonts w:ascii="Franklin Gothic Book" w:hAnsi="Franklin Gothic Book"/>
          <w:b/>
          <w:i/>
          <w:color w:val="000000"/>
          <w:sz w:val="24"/>
          <w:szCs w:val="24"/>
        </w:rPr>
      </w:pPr>
      <w:r w:rsidRPr="000C75F5">
        <w:rPr>
          <w:rFonts w:ascii="Franklin Gothic Book" w:hAnsi="Franklin Gothic Book"/>
          <w:b/>
          <w:i/>
          <w:color w:val="000000"/>
          <w:sz w:val="24"/>
          <w:szCs w:val="24"/>
        </w:rPr>
        <w:t>Michele Geria</w:t>
      </w:r>
    </w:p>
    <w:sectPr w:rsidR="00EE54AE" w:rsidRPr="00FA4AC2">
      <w:headerReference w:type="default" r:id="rId9"/>
      <w:pgSz w:w="11906" w:h="16838"/>
      <w:pgMar w:top="1417" w:right="849" w:bottom="851" w:left="1134" w:header="568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AB8EC0" w14:textId="77777777" w:rsidR="00AF71F2" w:rsidRDefault="00AF71F2">
      <w:pPr>
        <w:spacing w:after="0" w:line="240" w:lineRule="auto"/>
      </w:pPr>
      <w:r>
        <w:separator/>
      </w:r>
    </w:p>
  </w:endnote>
  <w:endnote w:type="continuationSeparator" w:id="0">
    <w:p w14:paraId="16A167D6" w14:textId="77777777" w:rsidR="00AF71F2" w:rsidRDefault="00AF7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2C8DEE" w14:textId="77777777" w:rsidR="00AF71F2" w:rsidRDefault="00AF71F2">
      <w:pPr>
        <w:spacing w:after="0" w:line="240" w:lineRule="auto"/>
      </w:pPr>
      <w:r>
        <w:separator/>
      </w:r>
    </w:p>
  </w:footnote>
  <w:footnote w:type="continuationSeparator" w:id="0">
    <w:p w14:paraId="165347F4" w14:textId="77777777" w:rsidR="00AF71F2" w:rsidRDefault="00AF7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840FB7" w14:textId="77777777" w:rsidR="00AF71F2" w:rsidRDefault="00AF71F2">
    <w:pPr>
      <w:pStyle w:val="Intestazione"/>
      <w:jc w:val="center"/>
      <w:rPr>
        <w:b/>
        <w:sz w:val="52"/>
        <w:szCs w:val="52"/>
      </w:rPr>
    </w:pPr>
    <w:r>
      <w:rPr>
        <w:noProof/>
      </w:rPr>
      <w:drawing>
        <wp:inline distT="0" distB="0" distL="0" distR="0" wp14:anchorId="51311EDD" wp14:editId="6479F221">
          <wp:extent cx="1041400" cy="474345"/>
          <wp:effectExtent l="0" t="0" r="0" b="8255"/>
          <wp:docPr id="1" name="Immagine 1" descr="logoDG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G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n-US"/>
      </w:rPr>
      <w:tab/>
    </w:r>
    <w:r>
      <w:rPr>
        <w:noProof/>
      </w:rPr>
      <w:drawing>
        <wp:inline distT="0" distB="0" distL="0" distR="0" wp14:anchorId="354AC0C5" wp14:editId="0FD204CF">
          <wp:extent cx="2633345" cy="838200"/>
          <wp:effectExtent l="0" t="0" r="8255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345" cy="8382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n-US"/>
      </w:rPr>
      <w:tab/>
    </w:r>
    <w:r>
      <w:rPr>
        <w:noProof/>
      </w:rPr>
      <w:drawing>
        <wp:inline distT="0" distB="0" distL="0" distR="0" wp14:anchorId="070F385E" wp14:editId="6DF22658">
          <wp:extent cx="1024255" cy="490855"/>
          <wp:effectExtent l="0" t="0" r="0" b="0"/>
          <wp:docPr id="3" name="Immagine 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5BBB0C" w14:textId="77777777" w:rsidR="00AF71F2" w:rsidRDefault="00AF71F2">
    <w:pPr>
      <w:pStyle w:val="Intestazione"/>
      <w:spacing w:after="0" w:line="240" w:lineRule="auto"/>
      <w:jc w:val="center"/>
    </w:pPr>
    <w:r>
      <w:rPr>
        <w:b/>
        <w:sz w:val="52"/>
        <w:szCs w:val="52"/>
      </w:rPr>
      <w:t>______________________________________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DB833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907"/>
        </w:tabs>
        <w:ind w:left="907" w:hanging="283"/>
      </w:pPr>
      <w:rPr>
        <w:rFonts w:ascii="Symbol" w:hAnsi="Symbol" w:cs="Times New Roman"/>
      </w:rPr>
    </w:lvl>
  </w:abstractNum>
  <w:abstractNum w:abstractNumId="3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87812AF"/>
    <w:multiLevelType w:val="hybridMultilevel"/>
    <w:tmpl w:val="9E5489B0"/>
    <w:lvl w:ilvl="0" w:tplc="3926E2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8A8C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AA6BA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B6C99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8CAC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5F250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1767D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7E57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DF45A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B078FA"/>
    <w:multiLevelType w:val="hybridMultilevel"/>
    <w:tmpl w:val="E686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B60F3"/>
    <w:multiLevelType w:val="hybridMultilevel"/>
    <w:tmpl w:val="2BD4DED8"/>
    <w:lvl w:ilvl="0" w:tplc="796808C8">
      <w:numFmt w:val="bullet"/>
      <w:lvlText w:val=""/>
      <w:lvlJc w:val="left"/>
      <w:pPr>
        <w:tabs>
          <w:tab w:val="num" w:pos="643"/>
        </w:tabs>
        <w:ind w:left="643" w:hanging="360"/>
      </w:pPr>
      <w:rPr>
        <w:rFonts w:ascii="Webdings" w:eastAsia="Times New Roman" w:hAnsi="Webdings" w:cs="Times New Roman" w:hint="default"/>
      </w:rPr>
    </w:lvl>
    <w:lvl w:ilvl="1" w:tplc="2558F9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166ED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E869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4E07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CDC41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1E4C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8AF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C4CAD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305B89"/>
    <w:multiLevelType w:val="hybridMultilevel"/>
    <w:tmpl w:val="BFC0CE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EE77EE"/>
    <w:multiLevelType w:val="hybridMultilevel"/>
    <w:tmpl w:val="77A69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6A5D3B"/>
    <w:multiLevelType w:val="hybridMultilevel"/>
    <w:tmpl w:val="0FB01936"/>
    <w:lvl w:ilvl="0" w:tplc="843C7EE6">
      <w:numFmt w:val="bullet"/>
      <w:lvlText w:val="-"/>
      <w:lvlJc w:val="left"/>
      <w:pPr>
        <w:ind w:left="720" w:hanging="360"/>
      </w:pPr>
      <w:rPr>
        <w:rFonts w:ascii="Verdana" w:eastAsia="Calibri" w:hAnsi="Verdana" w:cs="Verdana" w:hint="default"/>
      </w:rPr>
    </w:lvl>
    <w:lvl w:ilvl="1" w:tplc="C13808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6CF3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A26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D27F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A664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28BF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EA78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FC00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B96CE5"/>
    <w:multiLevelType w:val="hybridMultilevel"/>
    <w:tmpl w:val="BC209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EB6E1C"/>
    <w:multiLevelType w:val="hybridMultilevel"/>
    <w:tmpl w:val="106E8FB4"/>
    <w:lvl w:ilvl="0" w:tplc="11ECFB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E247E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5DC7C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E6A2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88CD8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ABC21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02C5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0273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92612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14E2DCB"/>
    <w:multiLevelType w:val="hybridMultilevel"/>
    <w:tmpl w:val="20C6D2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9"/>
  </w:num>
  <w:num w:numId="6">
    <w:abstractNumId w:val="11"/>
  </w:num>
  <w:num w:numId="7">
    <w:abstractNumId w:val="6"/>
  </w:num>
  <w:num w:numId="8">
    <w:abstractNumId w:val="4"/>
  </w:num>
  <w:num w:numId="9">
    <w:abstractNumId w:val="12"/>
  </w:num>
  <w:num w:numId="10">
    <w:abstractNumId w:val="10"/>
  </w:num>
  <w:num w:numId="11">
    <w:abstractNumId w:val="5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5E1"/>
    <w:rsid w:val="00012D23"/>
    <w:rsid w:val="00023F42"/>
    <w:rsid w:val="00037EF8"/>
    <w:rsid w:val="000518F2"/>
    <w:rsid w:val="00070D87"/>
    <w:rsid w:val="00072BED"/>
    <w:rsid w:val="00076F08"/>
    <w:rsid w:val="000C75F5"/>
    <w:rsid w:val="000D4829"/>
    <w:rsid w:val="000D5CDF"/>
    <w:rsid w:val="000E10DC"/>
    <w:rsid w:val="000E7FD3"/>
    <w:rsid w:val="00101A4B"/>
    <w:rsid w:val="00101DB4"/>
    <w:rsid w:val="001444CA"/>
    <w:rsid w:val="001463C4"/>
    <w:rsid w:val="00175DE4"/>
    <w:rsid w:val="001A24C1"/>
    <w:rsid w:val="001A4D24"/>
    <w:rsid w:val="001B3756"/>
    <w:rsid w:val="001B67A4"/>
    <w:rsid w:val="001B6C50"/>
    <w:rsid w:val="001C1F9A"/>
    <w:rsid w:val="001C5EAA"/>
    <w:rsid w:val="001D0FD7"/>
    <w:rsid w:val="001D15A7"/>
    <w:rsid w:val="001D4D98"/>
    <w:rsid w:val="001F12CD"/>
    <w:rsid w:val="0022383A"/>
    <w:rsid w:val="002556BF"/>
    <w:rsid w:val="002606E0"/>
    <w:rsid w:val="00263F30"/>
    <w:rsid w:val="002E241B"/>
    <w:rsid w:val="00321034"/>
    <w:rsid w:val="003360A5"/>
    <w:rsid w:val="00343851"/>
    <w:rsid w:val="00356F5E"/>
    <w:rsid w:val="00360DCD"/>
    <w:rsid w:val="0036220B"/>
    <w:rsid w:val="003703E1"/>
    <w:rsid w:val="003717E1"/>
    <w:rsid w:val="003A56F1"/>
    <w:rsid w:val="003B089F"/>
    <w:rsid w:val="003B4A35"/>
    <w:rsid w:val="003F2136"/>
    <w:rsid w:val="003F5865"/>
    <w:rsid w:val="00412EEB"/>
    <w:rsid w:val="004149AA"/>
    <w:rsid w:val="00435006"/>
    <w:rsid w:val="00441898"/>
    <w:rsid w:val="0044337E"/>
    <w:rsid w:val="00446811"/>
    <w:rsid w:val="0044789A"/>
    <w:rsid w:val="00476FFE"/>
    <w:rsid w:val="00492A15"/>
    <w:rsid w:val="004A2A98"/>
    <w:rsid w:val="004A5B8D"/>
    <w:rsid w:val="004C0F57"/>
    <w:rsid w:val="004D24C1"/>
    <w:rsid w:val="004D3A90"/>
    <w:rsid w:val="004F4C4C"/>
    <w:rsid w:val="0052488A"/>
    <w:rsid w:val="005356D9"/>
    <w:rsid w:val="0053613D"/>
    <w:rsid w:val="00543007"/>
    <w:rsid w:val="00562ECE"/>
    <w:rsid w:val="00565821"/>
    <w:rsid w:val="00574A10"/>
    <w:rsid w:val="005B3073"/>
    <w:rsid w:val="005E65E1"/>
    <w:rsid w:val="005F73FC"/>
    <w:rsid w:val="00611B12"/>
    <w:rsid w:val="006226EC"/>
    <w:rsid w:val="00635F1A"/>
    <w:rsid w:val="00644424"/>
    <w:rsid w:val="00644538"/>
    <w:rsid w:val="00672904"/>
    <w:rsid w:val="00674ACA"/>
    <w:rsid w:val="00686850"/>
    <w:rsid w:val="0069225F"/>
    <w:rsid w:val="00697829"/>
    <w:rsid w:val="00712CEF"/>
    <w:rsid w:val="00722973"/>
    <w:rsid w:val="0072363F"/>
    <w:rsid w:val="0074384F"/>
    <w:rsid w:val="00786AFC"/>
    <w:rsid w:val="007D1A26"/>
    <w:rsid w:val="00810008"/>
    <w:rsid w:val="00810757"/>
    <w:rsid w:val="00871822"/>
    <w:rsid w:val="00873446"/>
    <w:rsid w:val="008D0A29"/>
    <w:rsid w:val="008F1428"/>
    <w:rsid w:val="008F7DBB"/>
    <w:rsid w:val="00913FE6"/>
    <w:rsid w:val="00917136"/>
    <w:rsid w:val="009239D1"/>
    <w:rsid w:val="00981FA2"/>
    <w:rsid w:val="00990B85"/>
    <w:rsid w:val="009B42A0"/>
    <w:rsid w:val="009C216C"/>
    <w:rsid w:val="009C72D0"/>
    <w:rsid w:val="009E2729"/>
    <w:rsid w:val="009E4759"/>
    <w:rsid w:val="00A30C56"/>
    <w:rsid w:val="00A311A9"/>
    <w:rsid w:val="00A44854"/>
    <w:rsid w:val="00A50F72"/>
    <w:rsid w:val="00A86801"/>
    <w:rsid w:val="00AA2819"/>
    <w:rsid w:val="00AD1318"/>
    <w:rsid w:val="00AF0B0A"/>
    <w:rsid w:val="00AF71F2"/>
    <w:rsid w:val="00B200F7"/>
    <w:rsid w:val="00B5230D"/>
    <w:rsid w:val="00B53B68"/>
    <w:rsid w:val="00B60066"/>
    <w:rsid w:val="00B667D5"/>
    <w:rsid w:val="00BA37C2"/>
    <w:rsid w:val="00BB1EAD"/>
    <w:rsid w:val="00BC546D"/>
    <w:rsid w:val="00BF1A96"/>
    <w:rsid w:val="00BF603E"/>
    <w:rsid w:val="00C169BB"/>
    <w:rsid w:val="00C31740"/>
    <w:rsid w:val="00C556FF"/>
    <w:rsid w:val="00C64C30"/>
    <w:rsid w:val="00C669E7"/>
    <w:rsid w:val="00CB5743"/>
    <w:rsid w:val="00CB5A4E"/>
    <w:rsid w:val="00CC0173"/>
    <w:rsid w:val="00CD1F56"/>
    <w:rsid w:val="00CE47A2"/>
    <w:rsid w:val="00CE56A9"/>
    <w:rsid w:val="00CF0CB5"/>
    <w:rsid w:val="00CF3E1C"/>
    <w:rsid w:val="00CF51DE"/>
    <w:rsid w:val="00D033E5"/>
    <w:rsid w:val="00D315E2"/>
    <w:rsid w:val="00D84A36"/>
    <w:rsid w:val="00D964BD"/>
    <w:rsid w:val="00D97150"/>
    <w:rsid w:val="00DA3CEE"/>
    <w:rsid w:val="00DA5F7C"/>
    <w:rsid w:val="00DB44C6"/>
    <w:rsid w:val="00DC70F6"/>
    <w:rsid w:val="00DD492A"/>
    <w:rsid w:val="00E05834"/>
    <w:rsid w:val="00E45204"/>
    <w:rsid w:val="00E47BCB"/>
    <w:rsid w:val="00E5645F"/>
    <w:rsid w:val="00E63E30"/>
    <w:rsid w:val="00E7220A"/>
    <w:rsid w:val="00E854E3"/>
    <w:rsid w:val="00EA5112"/>
    <w:rsid w:val="00EB1ECB"/>
    <w:rsid w:val="00EC2786"/>
    <w:rsid w:val="00EE54AE"/>
    <w:rsid w:val="00F13B19"/>
    <w:rsid w:val="00F54877"/>
    <w:rsid w:val="00F61FA9"/>
    <w:rsid w:val="00F62F1F"/>
    <w:rsid w:val="00F862ED"/>
    <w:rsid w:val="00F921ED"/>
    <w:rsid w:val="00FA4AC2"/>
    <w:rsid w:val="00FB2DD2"/>
    <w:rsid w:val="00FE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57822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200" w:line="276" w:lineRule="auto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Times New Roman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2">
    <w:name w:val="WW8Num1z2"/>
    <w:rPr>
      <w:rFonts w:ascii="Courier New" w:hAnsi="Courier New" w:cs="Courier New" w:hint="default"/>
    </w:rPr>
  </w:style>
  <w:style w:type="character" w:customStyle="1" w:styleId="WW8Num1z3">
    <w:name w:val="WW8Num1z3"/>
    <w:rPr>
      <w:rFonts w:ascii="Wingdings" w:hAnsi="Wingdings" w:cs="Wingdings" w:hint="default"/>
    </w:rPr>
  </w:style>
  <w:style w:type="character" w:customStyle="1" w:styleId="WW8Num4z0">
    <w:name w:val="WW8Num4z0"/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ascii="Symbol" w:hAnsi="Symbol" w:cs="Times New Roman"/>
    </w:rPr>
  </w:style>
  <w:style w:type="character" w:customStyle="1" w:styleId="WW8Num10z0">
    <w:name w:val="WW8Num10z0"/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Caratterepredefinitoparagrafo1">
    <w:name w:val="Carattere predefinito paragrafo1"/>
  </w:style>
  <w:style w:type="character" w:customStyle="1" w:styleId="IntestazioneCarattere">
    <w:name w:val="Intestazione Carattere"/>
    <w:rPr>
      <w:sz w:val="22"/>
      <w:szCs w:val="22"/>
    </w:rPr>
  </w:style>
  <w:style w:type="character" w:customStyle="1" w:styleId="PidipaginaCarattere">
    <w:name w:val="Piè di pagina Carattere"/>
    <w:rPr>
      <w:sz w:val="22"/>
      <w:szCs w:val="22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ATtesto">
    <w:name w:val="AT_testo"/>
    <w:basedOn w:val="Normale"/>
    <w:pPr>
      <w:tabs>
        <w:tab w:val="right" w:leader="dot" w:pos="10493"/>
      </w:tabs>
      <w:autoSpaceDE w:val="0"/>
      <w:spacing w:after="60" w:line="240" w:lineRule="auto"/>
    </w:pPr>
  </w:style>
  <w:style w:type="paragraph" w:customStyle="1" w:styleId="Corpodeltesto21">
    <w:name w:val="Corpo del testo 21"/>
    <w:basedOn w:val="Normale"/>
    <w:pPr>
      <w:spacing w:after="120" w:line="480" w:lineRule="auto"/>
    </w:pPr>
  </w:style>
  <w:style w:type="paragraph" w:customStyle="1" w:styleId="Testonotesezione">
    <w:name w:val="Testo note sezione"/>
    <w:basedOn w:val="Normale"/>
    <w:pPr>
      <w:spacing w:after="0" w:line="240" w:lineRule="auto"/>
    </w:pPr>
  </w:style>
  <w:style w:type="paragraph" w:customStyle="1" w:styleId="Default">
    <w:name w:val="Default"/>
    <w:basedOn w:val="Normale"/>
    <w:pPr>
      <w:autoSpaceDE w:val="0"/>
    </w:pPr>
  </w:style>
  <w:style w:type="paragraph" w:customStyle="1" w:styleId="Standard">
    <w:name w:val="Standard"/>
    <w:pPr>
      <w:suppressAutoHyphens/>
      <w:textAlignment w:val="baseline"/>
    </w:p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Elencoacolori-Colore11">
    <w:name w:val="Elenco a colori - Colore 11"/>
    <w:basedOn w:val="Normale"/>
    <w:uiPriority w:val="34"/>
    <w:qFormat/>
    <w:rsid w:val="001D0FD7"/>
    <w:pPr>
      <w:suppressAutoHyphens w:val="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337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4337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after="200" w:line="276" w:lineRule="auto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Times New Roman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2">
    <w:name w:val="WW8Num1z2"/>
    <w:rPr>
      <w:rFonts w:ascii="Courier New" w:hAnsi="Courier New" w:cs="Courier New" w:hint="default"/>
    </w:rPr>
  </w:style>
  <w:style w:type="character" w:customStyle="1" w:styleId="WW8Num1z3">
    <w:name w:val="WW8Num1z3"/>
    <w:rPr>
      <w:rFonts w:ascii="Wingdings" w:hAnsi="Wingdings" w:cs="Wingdings" w:hint="default"/>
    </w:rPr>
  </w:style>
  <w:style w:type="character" w:customStyle="1" w:styleId="WW8Num4z0">
    <w:name w:val="WW8Num4z0"/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ascii="Symbol" w:hAnsi="Symbol" w:cs="Times New Roman"/>
    </w:rPr>
  </w:style>
  <w:style w:type="character" w:customStyle="1" w:styleId="WW8Num10z0">
    <w:name w:val="WW8Num10z0"/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Caratterepredefinitoparagrafo1">
    <w:name w:val="Carattere predefinito paragrafo1"/>
  </w:style>
  <w:style w:type="character" w:customStyle="1" w:styleId="IntestazioneCarattere">
    <w:name w:val="Intestazione Carattere"/>
    <w:rPr>
      <w:sz w:val="22"/>
      <w:szCs w:val="22"/>
    </w:rPr>
  </w:style>
  <w:style w:type="character" w:customStyle="1" w:styleId="PidipaginaCarattere">
    <w:name w:val="Piè di pagina Carattere"/>
    <w:rPr>
      <w:sz w:val="22"/>
      <w:szCs w:val="22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ATtesto">
    <w:name w:val="AT_testo"/>
    <w:basedOn w:val="Normale"/>
    <w:pPr>
      <w:tabs>
        <w:tab w:val="right" w:leader="dot" w:pos="10493"/>
      </w:tabs>
      <w:autoSpaceDE w:val="0"/>
      <w:spacing w:after="60" w:line="240" w:lineRule="auto"/>
    </w:pPr>
  </w:style>
  <w:style w:type="paragraph" w:customStyle="1" w:styleId="Corpodeltesto21">
    <w:name w:val="Corpo del testo 21"/>
    <w:basedOn w:val="Normale"/>
    <w:pPr>
      <w:spacing w:after="120" w:line="480" w:lineRule="auto"/>
    </w:pPr>
  </w:style>
  <w:style w:type="paragraph" w:customStyle="1" w:styleId="Testonotesezione">
    <w:name w:val="Testo note sezione"/>
    <w:basedOn w:val="Normale"/>
    <w:pPr>
      <w:spacing w:after="0" w:line="240" w:lineRule="auto"/>
    </w:pPr>
  </w:style>
  <w:style w:type="paragraph" w:customStyle="1" w:styleId="Default">
    <w:name w:val="Default"/>
    <w:basedOn w:val="Normale"/>
    <w:pPr>
      <w:autoSpaceDE w:val="0"/>
    </w:pPr>
  </w:style>
  <w:style w:type="paragraph" w:customStyle="1" w:styleId="Standard">
    <w:name w:val="Standard"/>
    <w:pPr>
      <w:suppressAutoHyphens/>
      <w:textAlignment w:val="baseline"/>
    </w:p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Elencoacolori-Colore11">
    <w:name w:val="Elenco a colori - Colore 11"/>
    <w:basedOn w:val="Normale"/>
    <w:uiPriority w:val="34"/>
    <w:qFormat/>
    <w:rsid w:val="001D0FD7"/>
    <w:pPr>
      <w:suppressAutoHyphens w:val="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337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4337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2FE738-E484-D74F-B31F-C202AAA6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499</Words>
  <Characters>2846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Artemundi Eventi</Company>
  <LinksUpToDate>false</LinksUpToDate>
  <CharactersWithSpaces>3339</CharactersWithSpaces>
  <SharedDoc>false</SharedDoc>
  <HLinks>
    <vt:vector size="18" baseType="variant">
      <vt:variant>
        <vt:i4>6750220</vt:i4>
      </vt:variant>
      <vt:variant>
        <vt:i4>10655</vt:i4>
      </vt:variant>
      <vt:variant>
        <vt:i4>1025</vt:i4>
      </vt:variant>
      <vt:variant>
        <vt:i4>1</vt:i4>
      </vt:variant>
      <vt:variant>
        <vt:lpwstr>logoDGC</vt:lpwstr>
      </vt:variant>
      <vt:variant>
        <vt:lpwstr/>
      </vt:variant>
      <vt:variant>
        <vt:i4>11</vt:i4>
      </vt:variant>
      <vt:variant>
        <vt:i4>10659</vt:i4>
      </vt:variant>
      <vt:variant>
        <vt:i4>1026</vt:i4>
      </vt:variant>
      <vt:variant>
        <vt:i4>1</vt:i4>
      </vt:variant>
      <vt:variant>
        <vt:lpwstr>logo</vt:lpwstr>
      </vt:variant>
      <vt:variant>
        <vt:lpwstr/>
      </vt:variant>
      <vt:variant>
        <vt:i4>1048681</vt:i4>
      </vt:variant>
      <vt:variant>
        <vt:i4>-1</vt:i4>
      </vt:variant>
      <vt:variant>
        <vt:i4>1029</vt:i4>
      </vt:variant>
      <vt:variant>
        <vt:i4>1</vt:i4>
      </vt:variant>
      <vt:variant>
        <vt:lpwstr>copertina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INSPIRE4</dc:creator>
  <cp:keywords/>
  <cp:lastModifiedBy>Michele Geria</cp:lastModifiedBy>
  <cp:revision>23</cp:revision>
  <cp:lastPrinted>2015-01-28T08:44:00Z</cp:lastPrinted>
  <dcterms:created xsi:type="dcterms:W3CDTF">2015-11-17T17:28:00Z</dcterms:created>
  <dcterms:modified xsi:type="dcterms:W3CDTF">2015-11-25T11:03:00Z</dcterms:modified>
</cp:coreProperties>
</file>